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90AE1" w14:textId="364CD416" w:rsidR="00042F02" w:rsidRPr="004E6CEB" w:rsidRDefault="000F61D9" w:rsidP="00290EF7">
      <w:pPr>
        <w:spacing w:after="120"/>
        <w:rPr>
          <w:b/>
          <w:sz w:val="18"/>
          <w:szCs w:val="18"/>
          <w:u w:val="single"/>
          <w:lang w:val="en-CA"/>
        </w:rPr>
      </w:pPr>
      <w:r w:rsidRPr="004E6CEB">
        <w:rPr>
          <w:b/>
          <w:sz w:val="18"/>
          <w:szCs w:val="18"/>
          <w:u w:val="single"/>
          <w:lang w:val="en-CA"/>
        </w:rPr>
        <w:t>Overriding Guidelines/Principles</w:t>
      </w:r>
      <w:r w:rsidR="00042F02" w:rsidRPr="004E6CEB">
        <w:rPr>
          <w:b/>
          <w:sz w:val="18"/>
          <w:szCs w:val="18"/>
          <w:u w:val="single"/>
          <w:lang w:val="en-CA"/>
        </w:rPr>
        <w:t>:</w:t>
      </w:r>
    </w:p>
    <w:p w14:paraId="6B132B1C" w14:textId="2D372EF0" w:rsidR="000F61D9" w:rsidRPr="004E6CEB" w:rsidRDefault="000F61D9" w:rsidP="00FE2101">
      <w:pPr>
        <w:pStyle w:val="ListParagraph"/>
        <w:numPr>
          <w:ilvl w:val="0"/>
          <w:numId w:val="6"/>
        </w:numPr>
        <w:ind w:left="540"/>
        <w:rPr>
          <w:sz w:val="18"/>
          <w:szCs w:val="18"/>
          <w:lang w:val="en-CA"/>
        </w:rPr>
      </w:pPr>
      <w:r w:rsidRPr="004E6CEB">
        <w:rPr>
          <w:sz w:val="18"/>
          <w:szCs w:val="18"/>
          <w:lang w:val="en-CA"/>
        </w:rPr>
        <w:t xml:space="preserve">It is </w:t>
      </w:r>
      <w:r w:rsidRPr="004E6CEB">
        <w:rPr>
          <w:b/>
          <w:sz w:val="18"/>
          <w:szCs w:val="18"/>
          <w:lang w:val="en-CA"/>
        </w:rPr>
        <w:t xml:space="preserve">both the claimant’s and approver’s responsibility </w:t>
      </w:r>
      <w:r w:rsidRPr="004E6CEB">
        <w:rPr>
          <w:sz w:val="18"/>
          <w:szCs w:val="18"/>
          <w:lang w:val="en-CA"/>
        </w:rPr>
        <w:t xml:space="preserve">to ensure that the expenses have been incurred for </w:t>
      </w:r>
      <w:r w:rsidRPr="004E6CEB">
        <w:rPr>
          <w:b/>
          <w:sz w:val="18"/>
          <w:szCs w:val="18"/>
          <w:lang w:val="en-CA"/>
        </w:rPr>
        <w:t>legitimate university business purposes</w:t>
      </w:r>
      <w:r w:rsidRPr="004E6CEB">
        <w:rPr>
          <w:sz w:val="18"/>
          <w:szCs w:val="18"/>
          <w:lang w:val="en-CA"/>
        </w:rPr>
        <w:t xml:space="preserve">, as well as </w:t>
      </w:r>
      <w:r w:rsidRPr="004E6CEB">
        <w:rPr>
          <w:b/>
          <w:sz w:val="18"/>
          <w:szCs w:val="18"/>
          <w:lang w:val="en-CA"/>
        </w:rPr>
        <w:t xml:space="preserve">reasonable </w:t>
      </w:r>
      <w:r w:rsidRPr="004E6CEB">
        <w:rPr>
          <w:sz w:val="18"/>
          <w:szCs w:val="18"/>
          <w:lang w:val="en-CA"/>
        </w:rPr>
        <w:t xml:space="preserve">and </w:t>
      </w:r>
      <w:r w:rsidRPr="004E6CEB">
        <w:rPr>
          <w:b/>
          <w:sz w:val="18"/>
          <w:szCs w:val="18"/>
          <w:lang w:val="en-CA"/>
        </w:rPr>
        <w:t>appropriate</w:t>
      </w:r>
      <w:r w:rsidRPr="004E6CEB">
        <w:rPr>
          <w:sz w:val="18"/>
          <w:szCs w:val="18"/>
          <w:lang w:val="en-CA"/>
        </w:rPr>
        <w:t xml:space="preserve"> for the business activity undertaken.</w:t>
      </w:r>
    </w:p>
    <w:p w14:paraId="5969CC0E" w14:textId="77777777" w:rsidR="00042F02" w:rsidRPr="004E6CEB" w:rsidRDefault="000F61D9" w:rsidP="00D94CFE">
      <w:pPr>
        <w:pStyle w:val="ListParagraph"/>
        <w:numPr>
          <w:ilvl w:val="0"/>
          <w:numId w:val="6"/>
        </w:numPr>
        <w:ind w:left="540"/>
        <w:rPr>
          <w:sz w:val="18"/>
          <w:szCs w:val="18"/>
          <w:lang w:val="en-CA"/>
        </w:rPr>
      </w:pPr>
      <w:r w:rsidRPr="004E6CEB">
        <w:rPr>
          <w:sz w:val="18"/>
          <w:szCs w:val="18"/>
          <w:lang w:val="en-CA"/>
        </w:rPr>
        <w:t>T</w:t>
      </w:r>
      <w:r w:rsidR="008D5F71" w:rsidRPr="004E6CEB">
        <w:rPr>
          <w:sz w:val="18"/>
          <w:szCs w:val="18"/>
          <w:lang w:val="en-CA"/>
        </w:rPr>
        <w:t xml:space="preserve">he </w:t>
      </w:r>
      <w:r w:rsidR="008D5F71" w:rsidRPr="004E6CEB">
        <w:rPr>
          <w:b/>
          <w:sz w:val="18"/>
          <w:szCs w:val="18"/>
          <w:lang w:val="en-CA"/>
        </w:rPr>
        <w:t>individual</w:t>
      </w:r>
      <w:r w:rsidR="008D5F71" w:rsidRPr="004E6CEB">
        <w:rPr>
          <w:sz w:val="18"/>
          <w:szCs w:val="18"/>
          <w:lang w:val="en-CA"/>
        </w:rPr>
        <w:t xml:space="preserve"> who </w:t>
      </w:r>
      <w:r w:rsidR="00A24C92" w:rsidRPr="004E6CEB">
        <w:rPr>
          <w:b/>
          <w:sz w:val="18"/>
          <w:szCs w:val="18"/>
          <w:lang w:val="en-CA"/>
        </w:rPr>
        <w:t xml:space="preserve">personally </w:t>
      </w:r>
      <w:r w:rsidR="008D5F71" w:rsidRPr="004E6CEB">
        <w:rPr>
          <w:b/>
          <w:sz w:val="18"/>
          <w:szCs w:val="18"/>
          <w:lang w:val="en-CA"/>
        </w:rPr>
        <w:t xml:space="preserve">incurred the out-of-pocket </w:t>
      </w:r>
      <w:r w:rsidR="00A24C92" w:rsidRPr="004E6CEB">
        <w:rPr>
          <w:b/>
          <w:sz w:val="18"/>
          <w:szCs w:val="18"/>
          <w:lang w:val="en-CA"/>
        </w:rPr>
        <w:t>expense</w:t>
      </w:r>
      <w:r w:rsidR="00A24C92" w:rsidRPr="004E6CEB">
        <w:rPr>
          <w:sz w:val="18"/>
          <w:szCs w:val="18"/>
          <w:lang w:val="en-CA"/>
        </w:rPr>
        <w:t xml:space="preserve"> will be reimbursed. </w:t>
      </w:r>
    </w:p>
    <w:p w14:paraId="4AC60ABB" w14:textId="77777777" w:rsidR="00042F02" w:rsidRPr="004E6CEB" w:rsidRDefault="00C93F8C" w:rsidP="00D94CFE">
      <w:pPr>
        <w:pStyle w:val="ListParagraph"/>
        <w:numPr>
          <w:ilvl w:val="0"/>
          <w:numId w:val="6"/>
        </w:numPr>
        <w:ind w:left="540"/>
        <w:rPr>
          <w:sz w:val="18"/>
          <w:szCs w:val="18"/>
          <w:lang w:val="en-CA"/>
        </w:rPr>
      </w:pPr>
      <w:r w:rsidRPr="004E6CEB">
        <w:rPr>
          <w:sz w:val="18"/>
          <w:szCs w:val="18"/>
          <w:lang w:val="en-CA"/>
        </w:rPr>
        <w:t xml:space="preserve">The claim meets </w:t>
      </w:r>
      <w:r w:rsidR="00042F02" w:rsidRPr="004E6CEB">
        <w:rPr>
          <w:b/>
          <w:sz w:val="18"/>
          <w:szCs w:val="18"/>
          <w:lang w:val="en-CA"/>
        </w:rPr>
        <w:t xml:space="preserve">the terms and conditions </w:t>
      </w:r>
      <w:r w:rsidR="00042F02" w:rsidRPr="004E6CEB">
        <w:rPr>
          <w:sz w:val="18"/>
          <w:szCs w:val="18"/>
          <w:lang w:val="en-CA"/>
        </w:rPr>
        <w:t xml:space="preserve">imposed by the funding </w:t>
      </w:r>
      <w:r w:rsidR="008E4487" w:rsidRPr="004E6CEB">
        <w:rPr>
          <w:sz w:val="18"/>
          <w:szCs w:val="18"/>
          <w:lang w:val="en-CA"/>
        </w:rPr>
        <w:t>source from which they are paid;</w:t>
      </w:r>
      <w:r w:rsidR="00042F02" w:rsidRPr="004E6CEB">
        <w:rPr>
          <w:sz w:val="18"/>
          <w:szCs w:val="18"/>
          <w:lang w:val="en-CA"/>
        </w:rPr>
        <w:t xml:space="preserve"> </w:t>
      </w:r>
      <w:r w:rsidR="00042F02" w:rsidRPr="004E6CEB">
        <w:rPr>
          <w:b/>
          <w:sz w:val="18"/>
          <w:szCs w:val="18"/>
          <w:lang w:val="en-CA"/>
        </w:rPr>
        <w:t>UofT policy</w:t>
      </w:r>
      <w:r w:rsidR="00042F02" w:rsidRPr="004E6CEB">
        <w:rPr>
          <w:sz w:val="18"/>
          <w:szCs w:val="18"/>
          <w:lang w:val="en-CA"/>
        </w:rPr>
        <w:t xml:space="preserve">, </w:t>
      </w:r>
      <w:r w:rsidRPr="004E6CEB">
        <w:rPr>
          <w:b/>
          <w:sz w:val="18"/>
          <w:szCs w:val="18"/>
          <w:lang w:val="en-CA"/>
        </w:rPr>
        <w:t>divisional/</w:t>
      </w:r>
      <w:r w:rsidR="00042F02" w:rsidRPr="004E6CEB">
        <w:rPr>
          <w:b/>
          <w:sz w:val="18"/>
          <w:szCs w:val="18"/>
          <w:lang w:val="en-CA"/>
        </w:rPr>
        <w:t>departmental policy</w:t>
      </w:r>
      <w:r w:rsidR="00042F02" w:rsidRPr="004E6CEB">
        <w:rPr>
          <w:sz w:val="18"/>
          <w:szCs w:val="18"/>
          <w:lang w:val="en-CA"/>
        </w:rPr>
        <w:t xml:space="preserve"> or </w:t>
      </w:r>
      <w:r w:rsidR="00042F02" w:rsidRPr="004E6CEB">
        <w:rPr>
          <w:b/>
          <w:sz w:val="18"/>
          <w:szCs w:val="18"/>
          <w:lang w:val="en-CA"/>
        </w:rPr>
        <w:t>granting agency guidelines</w:t>
      </w:r>
      <w:r w:rsidR="00042F02" w:rsidRPr="004E6CEB">
        <w:rPr>
          <w:sz w:val="18"/>
          <w:szCs w:val="18"/>
          <w:lang w:val="en-CA"/>
        </w:rPr>
        <w:t xml:space="preserve">, </w:t>
      </w:r>
      <w:r w:rsidR="00042F02" w:rsidRPr="004E6CEB">
        <w:rPr>
          <w:b/>
          <w:color w:val="0070C0"/>
          <w:sz w:val="18"/>
          <w:szCs w:val="18"/>
          <w:lang w:val="en-CA"/>
        </w:rPr>
        <w:t>whichever imposes the greater restrictions</w:t>
      </w:r>
      <w:r w:rsidR="00042F02" w:rsidRPr="004E6CEB">
        <w:rPr>
          <w:sz w:val="18"/>
          <w:szCs w:val="18"/>
          <w:lang w:val="en-CA"/>
        </w:rPr>
        <w:t xml:space="preserve">. </w:t>
      </w:r>
    </w:p>
    <w:p w14:paraId="2A967303" w14:textId="7FBA9348" w:rsidR="00D27604" w:rsidRPr="004E6CEB" w:rsidRDefault="00C93F8C" w:rsidP="005A2215">
      <w:pPr>
        <w:pStyle w:val="ListParagraph"/>
        <w:numPr>
          <w:ilvl w:val="0"/>
          <w:numId w:val="6"/>
        </w:numPr>
        <w:spacing w:after="80" w:line="240" w:lineRule="auto"/>
        <w:ind w:left="547"/>
        <w:rPr>
          <w:sz w:val="18"/>
          <w:szCs w:val="18"/>
          <w:lang w:val="en-CA"/>
        </w:rPr>
      </w:pPr>
      <w:r w:rsidRPr="004E6CEB">
        <w:rPr>
          <w:sz w:val="18"/>
          <w:szCs w:val="18"/>
          <w:lang w:val="en-CA"/>
        </w:rPr>
        <w:t>Supported by</w:t>
      </w:r>
      <w:r w:rsidR="00042F02" w:rsidRPr="004E6CEB">
        <w:rPr>
          <w:sz w:val="18"/>
          <w:szCs w:val="18"/>
          <w:lang w:val="en-CA"/>
        </w:rPr>
        <w:t xml:space="preserve"> </w:t>
      </w:r>
      <w:r w:rsidR="00042F02" w:rsidRPr="004E6CEB">
        <w:rPr>
          <w:b/>
          <w:sz w:val="18"/>
          <w:szCs w:val="18"/>
          <w:lang w:val="en-CA"/>
        </w:rPr>
        <w:t>original</w:t>
      </w:r>
      <w:r w:rsidR="000F61D9" w:rsidRPr="004E6CEB">
        <w:rPr>
          <w:b/>
          <w:sz w:val="18"/>
          <w:szCs w:val="18"/>
          <w:lang w:val="en-CA"/>
        </w:rPr>
        <w:t>, itemized</w:t>
      </w:r>
      <w:r w:rsidR="00042F02" w:rsidRPr="004E6CEB">
        <w:rPr>
          <w:b/>
          <w:sz w:val="18"/>
          <w:szCs w:val="18"/>
          <w:lang w:val="en-CA"/>
        </w:rPr>
        <w:t xml:space="preserve"> receipts </w:t>
      </w:r>
      <w:r w:rsidR="00042F02" w:rsidRPr="004E6CEB">
        <w:rPr>
          <w:sz w:val="18"/>
          <w:szCs w:val="18"/>
          <w:lang w:val="en-CA"/>
        </w:rPr>
        <w:t>from suppliers</w:t>
      </w:r>
      <w:r w:rsidR="00A03B58" w:rsidRPr="004E6CEB">
        <w:rPr>
          <w:sz w:val="18"/>
          <w:szCs w:val="18"/>
          <w:lang w:val="en-CA"/>
        </w:rPr>
        <w:t xml:space="preserve"> (</w:t>
      </w:r>
      <w:r w:rsidR="00A03B58" w:rsidRPr="004E6CEB">
        <w:rPr>
          <w:b/>
          <w:sz w:val="18"/>
          <w:szCs w:val="18"/>
          <w:lang w:val="en-CA"/>
        </w:rPr>
        <w:t>Exception</w:t>
      </w:r>
      <w:r w:rsidR="00A03B58" w:rsidRPr="004E6CEB">
        <w:rPr>
          <w:sz w:val="18"/>
          <w:szCs w:val="18"/>
          <w:lang w:val="en-CA"/>
        </w:rPr>
        <w:t>: kilometrage or allowance per diem claims)</w:t>
      </w:r>
      <w:r w:rsidR="00214469" w:rsidRPr="004E6CEB">
        <w:rPr>
          <w:sz w:val="18"/>
          <w:szCs w:val="18"/>
          <w:lang w:val="en-CA"/>
        </w:rPr>
        <w:t xml:space="preserve">. </w:t>
      </w:r>
      <w:r w:rsidR="00D94CFE" w:rsidRPr="004E6CEB">
        <w:rPr>
          <w:b/>
          <w:sz w:val="18"/>
          <w:szCs w:val="18"/>
          <w:lang w:val="en-CA"/>
        </w:rPr>
        <w:t>Ensure r</w:t>
      </w:r>
      <w:r w:rsidR="00214469" w:rsidRPr="004E6CEB">
        <w:rPr>
          <w:b/>
          <w:sz w:val="18"/>
          <w:szCs w:val="18"/>
          <w:lang w:val="en-CA"/>
        </w:rPr>
        <w:t xml:space="preserve">eceipts in foreign languages </w:t>
      </w:r>
      <w:r w:rsidR="00D94CFE" w:rsidRPr="004E6CEB">
        <w:rPr>
          <w:b/>
          <w:sz w:val="18"/>
          <w:szCs w:val="18"/>
          <w:lang w:val="en-CA"/>
        </w:rPr>
        <w:t>are</w:t>
      </w:r>
      <w:r w:rsidR="00214469" w:rsidRPr="004E6CEB">
        <w:rPr>
          <w:b/>
          <w:sz w:val="18"/>
          <w:szCs w:val="18"/>
          <w:lang w:val="en-CA"/>
        </w:rPr>
        <w:t xml:space="preserve"> translated</w:t>
      </w:r>
      <w:r w:rsidR="008E4487" w:rsidRPr="004E6CEB">
        <w:rPr>
          <w:b/>
          <w:sz w:val="18"/>
          <w:szCs w:val="18"/>
          <w:lang w:val="en-CA"/>
        </w:rPr>
        <w:t>,</w:t>
      </w:r>
      <w:r w:rsidR="00D94CFE" w:rsidRPr="004E6CEB">
        <w:rPr>
          <w:b/>
          <w:sz w:val="18"/>
          <w:szCs w:val="18"/>
          <w:lang w:val="en-CA"/>
        </w:rPr>
        <w:t xml:space="preserve"> with any necessary clarifications</w:t>
      </w:r>
      <w:r w:rsidR="00902AA2" w:rsidRPr="004E6CEB">
        <w:rPr>
          <w:sz w:val="18"/>
          <w:szCs w:val="18"/>
          <w:lang w:val="en-CA"/>
        </w:rPr>
        <w:t xml:space="preserve"> and converted to ONE currency in which your wish to be paid.</w:t>
      </w:r>
      <w:r w:rsidR="00214469" w:rsidRPr="004E6CEB">
        <w:rPr>
          <w:sz w:val="18"/>
          <w:szCs w:val="18"/>
          <w:lang w:val="en-CA"/>
        </w:rPr>
        <w:t xml:space="preserve"> </w:t>
      </w:r>
      <w:r w:rsidR="00042F02" w:rsidRPr="004E6CEB">
        <w:rPr>
          <w:sz w:val="18"/>
          <w:szCs w:val="18"/>
          <w:lang w:val="en-CA"/>
        </w:rPr>
        <w:t xml:space="preserve"> </w:t>
      </w:r>
    </w:p>
    <w:p w14:paraId="68C71414" w14:textId="7F5B1655" w:rsidR="00D84229" w:rsidRPr="004E6CEB" w:rsidRDefault="00D84229" w:rsidP="004505D7">
      <w:pPr>
        <w:pStyle w:val="ListParagraph"/>
        <w:numPr>
          <w:ilvl w:val="0"/>
          <w:numId w:val="6"/>
        </w:numPr>
        <w:spacing w:after="240" w:line="240" w:lineRule="auto"/>
        <w:ind w:left="547"/>
        <w:rPr>
          <w:sz w:val="18"/>
          <w:szCs w:val="18"/>
          <w:lang w:val="en-CA"/>
        </w:rPr>
      </w:pPr>
      <w:r w:rsidRPr="004E6CEB">
        <w:rPr>
          <w:b/>
          <w:sz w:val="18"/>
          <w:szCs w:val="18"/>
          <w:lang w:val="en-CA"/>
        </w:rPr>
        <w:t>Additional Support:</w:t>
      </w:r>
      <w:r w:rsidRPr="004E6CEB">
        <w:rPr>
          <w:sz w:val="18"/>
          <w:szCs w:val="18"/>
          <w:lang w:val="en-CA"/>
        </w:rPr>
        <w:t xml:space="preserve"> </w:t>
      </w:r>
      <w:r w:rsidR="007F4E85" w:rsidRPr="004E6CEB">
        <w:rPr>
          <w:sz w:val="18"/>
          <w:szCs w:val="18"/>
          <w:lang w:val="en-CA"/>
        </w:rPr>
        <w:t xml:space="preserve">A </w:t>
      </w:r>
      <w:r w:rsidRPr="004E6CEB">
        <w:rPr>
          <w:sz w:val="18"/>
          <w:szCs w:val="18"/>
          <w:lang w:val="en-CA"/>
        </w:rPr>
        <w:t>copy of credit</w:t>
      </w:r>
      <w:r w:rsidR="007F4E85" w:rsidRPr="004E6CEB">
        <w:rPr>
          <w:sz w:val="18"/>
          <w:szCs w:val="18"/>
          <w:lang w:val="en-CA"/>
        </w:rPr>
        <w:t>/Debit</w:t>
      </w:r>
      <w:r w:rsidRPr="004E6CEB">
        <w:rPr>
          <w:sz w:val="18"/>
          <w:szCs w:val="18"/>
          <w:lang w:val="en-CA"/>
        </w:rPr>
        <w:t xml:space="preserve"> card statement </w:t>
      </w:r>
      <w:r w:rsidR="007F4E85" w:rsidRPr="004E6CEB">
        <w:rPr>
          <w:sz w:val="18"/>
          <w:szCs w:val="18"/>
          <w:lang w:val="en-CA"/>
        </w:rPr>
        <w:t>with claimant’s name must be provided for items paid by credit/debit card</w:t>
      </w:r>
      <w:r w:rsidRPr="004E6CEB">
        <w:rPr>
          <w:sz w:val="18"/>
          <w:szCs w:val="18"/>
          <w:lang w:val="en-CA"/>
        </w:rPr>
        <w:t xml:space="preserve"> (e.g., Airfare, Conference Registration fees)</w:t>
      </w:r>
      <w:r w:rsidR="00476F4E" w:rsidRPr="004E6CEB">
        <w:rPr>
          <w:sz w:val="18"/>
          <w:szCs w:val="18"/>
          <w:lang w:val="en-CA"/>
        </w:rPr>
        <w:t xml:space="preserve">. </w:t>
      </w:r>
      <w:r w:rsidR="00476F4E" w:rsidRPr="004E6CEB">
        <w:rPr>
          <w:b/>
          <w:sz w:val="18"/>
          <w:szCs w:val="18"/>
          <w:lang w:val="en-CA"/>
        </w:rPr>
        <w:t>Note</w:t>
      </w:r>
      <w:r w:rsidR="00476F4E" w:rsidRPr="004E6CEB">
        <w:rPr>
          <w:sz w:val="18"/>
          <w:szCs w:val="18"/>
          <w:lang w:val="en-CA"/>
        </w:rPr>
        <w:t>,</w:t>
      </w:r>
      <w:r w:rsidRPr="004E6CEB">
        <w:rPr>
          <w:sz w:val="18"/>
          <w:szCs w:val="18"/>
          <w:lang w:val="en-CA"/>
        </w:rPr>
        <w:t xml:space="preserve"> </w:t>
      </w:r>
      <w:r w:rsidRPr="004E6CEB">
        <w:rPr>
          <w:b/>
          <w:sz w:val="18"/>
          <w:szCs w:val="18"/>
          <w:lang w:val="en-CA"/>
        </w:rPr>
        <w:t>items not relevant to the claim can be blacked out for privacy</w:t>
      </w:r>
      <w:r w:rsidRPr="004E6CEB">
        <w:rPr>
          <w:sz w:val="18"/>
          <w:szCs w:val="18"/>
          <w:lang w:val="en-CA"/>
        </w:rPr>
        <w:t>.</w:t>
      </w:r>
    </w:p>
    <w:tbl>
      <w:tblPr>
        <w:tblStyle w:val="TableGrid"/>
        <w:tblW w:w="12060" w:type="dxa"/>
        <w:tblInd w:w="-275" w:type="dxa"/>
        <w:tblLayout w:type="fixed"/>
        <w:tblLook w:val="04A0" w:firstRow="1" w:lastRow="0" w:firstColumn="1" w:lastColumn="0" w:noHBand="0" w:noVBand="1"/>
      </w:tblPr>
      <w:tblGrid>
        <w:gridCol w:w="468"/>
        <w:gridCol w:w="5292"/>
        <w:gridCol w:w="450"/>
        <w:gridCol w:w="5850"/>
      </w:tblGrid>
      <w:tr w:rsidR="00A77D6C" w14:paraId="74F8BC85" w14:textId="77777777" w:rsidTr="00B47129">
        <w:tc>
          <w:tcPr>
            <w:tcW w:w="12060" w:type="dxa"/>
            <w:gridSpan w:val="4"/>
            <w:tcBorders>
              <w:bottom w:val="single" w:sz="4" w:space="0" w:color="auto"/>
            </w:tcBorders>
            <w:shd w:val="clear" w:color="auto" w:fill="008BB0"/>
            <w:vAlign w:val="center"/>
          </w:tcPr>
          <w:p w14:paraId="385A22E0" w14:textId="77777777" w:rsidR="00A77D6C" w:rsidRPr="00573C78" w:rsidRDefault="00437B9E" w:rsidP="00E84F7B">
            <w:pPr>
              <w:rPr>
                <w:b/>
                <w:color w:val="FFFFFF" w:themeColor="background1"/>
                <w:sz w:val="19"/>
                <w:szCs w:val="19"/>
                <w:lang w:val="en-CA"/>
              </w:rPr>
            </w:pPr>
            <w:r>
              <w:rPr>
                <w:noProof/>
                <w:lang w:val="en-CA" w:eastAsia="en-CA"/>
              </w:rPr>
              <w:drawing>
                <wp:anchor distT="0" distB="0" distL="114300" distR="114300" simplePos="0" relativeHeight="251704320" behindDoc="0" locked="0" layoutInCell="1" allowOverlap="1" wp14:anchorId="4BAEA6FF" wp14:editId="06495FE7">
                  <wp:simplePos x="0" y="0"/>
                  <wp:positionH relativeFrom="column">
                    <wp:posOffset>-82550</wp:posOffset>
                  </wp:positionH>
                  <wp:positionV relativeFrom="paragraph">
                    <wp:posOffset>76835</wp:posOffset>
                  </wp:positionV>
                  <wp:extent cx="285750" cy="285750"/>
                  <wp:effectExtent l="0" t="0" r="0" b="0"/>
                  <wp:wrapNone/>
                  <wp:docPr id="8" name="Picture 8" descr="C:\Users\paramso2\AppData\Local\Temp\SNAGHTML98c09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amso2\AppData\Local\Temp\SNAGHTML98c096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00A77D6C" w:rsidRPr="00573C78">
              <w:rPr>
                <w:b/>
                <w:color w:val="FFFFFF" w:themeColor="background1"/>
                <w:sz w:val="19"/>
                <w:szCs w:val="19"/>
                <w:lang w:val="en-CA"/>
              </w:rPr>
              <w:t>ORIGINAL RECEIPT REQUIREMENTS/SUPPORTING DOCUMENTS</w:t>
            </w:r>
          </w:p>
        </w:tc>
      </w:tr>
      <w:tr w:rsidR="00A970E4" w14:paraId="1AE275E6" w14:textId="77777777" w:rsidTr="00B47129">
        <w:tc>
          <w:tcPr>
            <w:tcW w:w="5760" w:type="dxa"/>
            <w:gridSpan w:val="2"/>
            <w:tcBorders>
              <w:right w:val="single" w:sz="2" w:space="0" w:color="FFFFFF" w:themeColor="background1"/>
            </w:tcBorders>
            <w:shd w:val="clear" w:color="auto" w:fill="002A5C"/>
          </w:tcPr>
          <w:p w14:paraId="05652FA8" w14:textId="77777777" w:rsidR="00A970E4" w:rsidRPr="00DB03BA" w:rsidRDefault="00A970E4" w:rsidP="001B3737">
            <w:pPr>
              <w:rPr>
                <w:rFonts w:ascii="Verdana" w:hAnsi="Verdana"/>
                <w:lang w:val="en-CA"/>
              </w:rPr>
            </w:pP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A  I  R  F  A  R  E</w:t>
            </w:r>
          </w:p>
        </w:tc>
        <w:tc>
          <w:tcPr>
            <w:tcW w:w="6300" w:type="dxa"/>
            <w:gridSpan w:val="2"/>
            <w:tcBorders>
              <w:left w:val="single" w:sz="2" w:space="0" w:color="FFFFFF" w:themeColor="background1"/>
            </w:tcBorders>
            <w:shd w:val="clear" w:color="auto" w:fill="002A5C"/>
          </w:tcPr>
          <w:p w14:paraId="15E204E5" w14:textId="77777777" w:rsidR="00A970E4" w:rsidRPr="00DB03BA" w:rsidRDefault="00A970E4" w:rsidP="001B3737">
            <w:pPr>
              <w:rPr>
                <w:rFonts w:ascii="Verdana" w:hAnsi="Verdana"/>
                <w:lang w:val="en-CA"/>
              </w:rPr>
            </w:pPr>
            <w:r>
              <w:rPr>
                <w:noProof/>
                <w:lang w:val="en-CA" w:eastAsia="en-CA"/>
              </w:rPr>
              <w:drawing>
                <wp:anchor distT="0" distB="0" distL="114300" distR="114300" simplePos="0" relativeHeight="251724800" behindDoc="0" locked="0" layoutInCell="1" allowOverlap="1" wp14:anchorId="47F0DD89" wp14:editId="7E6FA895">
                  <wp:simplePos x="0" y="0"/>
                  <wp:positionH relativeFrom="column">
                    <wp:posOffset>102</wp:posOffset>
                  </wp:positionH>
                  <wp:positionV relativeFrom="paragraph">
                    <wp:posOffset>7620</wp:posOffset>
                  </wp:positionV>
                  <wp:extent cx="114935" cy="114935"/>
                  <wp:effectExtent l="0" t="0" r="0" b="0"/>
                  <wp:wrapNone/>
                  <wp:docPr id="26" name="Picture 26" descr="C:\Users\paramso2\AppData\Local\Temp\SNAGHTMLa264b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paramso2\AppData\Local\Temp\SNAGHTMLa264ba4.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A</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C</w:t>
            </w:r>
            <w:r>
              <w:rPr>
                <w:rFonts w:ascii="Verdana" w:hAnsi="Verdana"/>
                <w:b/>
                <w:color w:val="FFFFFF" w:themeColor="background1"/>
                <w:sz w:val="18"/>
                <w:szCs w:val="18"/>
                <w:lang w:val="en-CA"/>
              </w:rPr>
              <w:t xml:space="preserve">  </w:t>
            </w:r>
            <w:proofErr w:type="spellStart"/>
            <w:r w:rsidRPr="00DB03BA">
              <w:rPr>
                <w:rFonts w:ascii="Verdana" w:hAnsi="Verdana"/>
                <w:b/>
                <w:color w:val="FFFFFF" w:themeColor="background1"/>
                <w:sz w:val="18"/>
                <w:szCs w:val="18"/>
                <w:lang w:val="en-CA"/>
              </w:rPr>
              <w:t>C</w:t>
            </w:r>
            <w:proofErr w:type="spellEnd"/>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O</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M</w:t>
            </w:r>
            <w:r>
              <w:rPr>
                <w:rFonts w:ascii="Verdana" w:hAnsi="Verdana"/>
                <w:b/>
                <w:color w:val="FFFFFF" w:themeColor="background1"/>
                <w:sz w:val="18"/>
                <w:szCs w:val="18"/>
                <w:lang w:val="en-CA"/>
              </w:rPr>
              <w:t xml:space="preserve">  </w:t>
            </w:r>
            <w:proofErr w:type="spellStart"/>
            <w:r w:rsidRPr="00DB03BA">
              <w:rPr>
                <w:rFonts w:ascii="Verdana" w:hAnsi="Verdana"/>
                <w:b/>
                <w:color w:val="FFFFFF" w:themeColor="background1"/>
                <w:sz w:val="18"/>
                <w:szCs w:val="18"/>
                <w:lang w:val="en-CA"/>
              </w:rPr>
              <w:t>M</w:t>
            </w:r>
            <w:proofErr w:type="spellEnd"/>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O</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D</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A</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T</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I</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O</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N</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S</w:t>
            </w:r>
          </w:p>
        </w:tc>
      </w:tr>
      <w:tr w:rsidR="000E6A46" w14:paraId="286AECAB" w14:textId="77777777" w:rsidTr="00B47129">
        <w:trPr>
          <w:trHeight w:val="1430"/>
        </w:trPr>
        <w:tc>
          <w:tcPr>
            <w:tcW w:w="468" w:type="dxa"/>
            <w:shd w:val="clear" w:color="auto" w:fill="D9D9D9" w:themeFill="background1" w:themeFillShade="D9"/>
            <w:vAlign w:val="center"/>
          </w:tcPr>
          <w:p w14:paraId="7CD1AE93" w14:textId="77777777" w:rsidR="000E6A46" w:rsidRPr="000C705F" w:rsidRDefault="000E6A46" w:rsidP="00274C29">
            <w:pPr>
              <w:jc w:val="center"/>
              <w:rPr>
                <w:sz w:val="28"/>
                <w:szCs w:val="28"/>
                <w:lang w:val="en-CA"/>
              </w:rPr>
            </w:pPr>
            <w:r w:rsidRPr="000C705F">
              <w:rPr>
                <w:sz w:val="28"/>
                <w:szCs w:val="28"/>
                <w:lang w:val="en-CA"/>
              </w:rPr>
              <w:sym w:font="Wingdings" w:char="F06F"/>
            </w:r>
          </w:p>
        </w:tc>
        <w:tc>
          <w:tcPr>
            <w:tcW w:w="5292" w:type="dxa"/>
          </w:tcPr>
          <w:p w14:paraId="13233C2F" w14:textId="77777777" w:rsidR="000E6A46" w:rsidRPr="004505D7" w:rsidRDefault="000E6A46" w:rsidP="008C48F5">
            <w:pPr>
              <w:spacing w:after="60"/>
              <w:rPr>
                <w:b/>
                <w:sz w:val="18"/>
                <w:szCs w:val="18"/>
                <w:u w:val="single"/>
                <w:lang w:val="en-CA"/>
              </w:rPr>
            </w:pPr>
            <w:r w:rsidRPr="004505D7">
              <w:rPr>
                <w:b/>
                <w:sz w:val="18"/>
                <w:szCs w:val="18"/>
                <w:highlight w:val="yellow"/>
                <w:u w:val="single"/>
                <w:lang w:val="en-CA"/>
              </w:rPr>
              <w:t>Proof of Payment:</w:t>
            </w:r>
            <w:r w:rsidRPr="004505D7">
              <w:rPr>
                <w:sz w:val="18"/>
                <w:szCs w:val="18"/>
              </w:rPr>
              <w:t xml:space="preserve"> </w:t>
            </w:r>
          </w:p>
          <w:p w14:paraId="49C89770" w14:textId="77777777" w:rsidR="000E6A46" w:rsidRPr="004505D7" w:rsidRDefault="000E6A46" w:rsidP="0010788A">
            <w:pPr>
              <w:pStyle w:val="ListParagraph"/>
              <w:numPr>
                <w:ilvl w:val="0"/>
                <w:numId w:val="2"/>
              </w:numPr>
              <w:ind w:left="432"/>
              <w:rPr>
                <w:sz w:val="18"/>
                <w:szCs w:val="18"/>
                <w:lang w:val="en-CA"/>
              </w:rPr>
            </w:pPr>
            <w:r w:rsidRPr="004505D7">
              <w:rPr>
                <w:sz w:val="18"/>
                <w:szCs w:val="18"/>
                <w:lang w:val="en-CA"/>
              </w:rPr>
              <w:t xml:space="preserve">Itinerary/receipt or ticket confirmation from the airline.  </w:t>
            </w:r>
          </w:p>
          <w:p w14:paraId="2F667EA7" w14:textId="165D03A4" w:rsidR="000E6A46" w:rsidRPr="004505D7" w:rsidRDefault="000E6A46" w:rsidP="00A970E4">
            <w:pPr>
              <w:pStyle w:val="ListParagraph"/>
              <w:ind w:left="432"/>
              <w:rPr>
                <w:sz w:val="18"/>
                <w:szCs w:val="18"/>
                <w:lang w:val="en-CA"/>
              </w:rPr>
            </w:pPr>
            <w:r w:rsidRPr="004505D7">
              <w:rPr>
                <w:sz w:val="18"/>
                <w:szCs w:val="18"/>
                <w:lang w:val="en-CA"/>
              </w:rPr>
              <w:t>(</w:t>
            </w:r>
            <w:r w:rsidR="00A06472" w:rsidRPr="004505D7">
              <w:rPr>
                <w:sz w:val="18"/>
                <w:szCs w:val="18"/>
                <w:lang w:val="en-CA"/>
              </w:rPr>
              <w:t>Original</w:t>
            </w:r>
            <w:r w:rsidRPr="004505D7">
              <w:rPr>
                <w:sz w:val="18"/>
                <w:szCs w:val="18"/>
                <w:lang w:val="en-CA"/>
              </w:rPr>
              <w:t xml:space="preserve"> receipt </w:t>
            </w:r>
            <w:r w:rsidRPr="004505D7">
              <w:rPr>
                <w:b/>
                <w:sz w:val="18"/>
                <w:szCs w:val="18"/>
                <w:lang w:val="en-CA"/>
              </w:rPr>
              <w:t xml:space="preserve">must indicate </w:t>
            </w:r>
            <w:r w:rsidRPr="004505D7">
              <w:rPr>
                <w:sz w:val="18"/>
                <w:szCs w:val="18"/>
                <w:lang w:val="en-CA"/>
              </w:rPr>
              <w:t xml:space="preserve">method of payment </w:t>
            </w:r>
            <w:r w:rsidRPr="004505D7">
              <w:rPr>
                <w:b/>
                <w:sz w:val="18"/>
                <w:szCs w:val="18"/>
                <w:lang w:val="en-CA"/>
              </w:rPr>
              <w:t>and</w:t>
            </w:r>
            <w:r w:rsidRPr="004505D7">
              <w:rPr>
                <w:sz w:val="18"/>
                <w:szCs w:val="18"/>
                <w:lang w:val="en-CA"/>
              </w:rPr>
              <w:t xml:space="preserve"> amount paid by the traveller)</w:t>
            </w:r>
          </w:p>
        </w:tc>
        <w:tc>
          <w:tcPr>
            <w:tcW w:w="450" w:type="dxa"/>
            <w:shd w:val="clear" w:color="auto" w:fill="D9D9D9" w:themeFill="background1" w:themeFillShade="D9"/>
            <w:vAlign w:val="center"/>
          </w:tcPr>
          <w:p w14:paraId="0A1593C7" w14:textId="77777777" w:rsidR="000E6A46" w:rsidRPr="000E6A46" w:rsidRDefault="000E6A46" w:rsidP="000E6A46">
            <w:pPr>
              <w:jc w:val="center"/>
              <w:rPr>
                <w:sz w:val="17"/>
                <w:szCs w:val="17"/>
                <w:lang w:val="en-CA"/>
              </w:rPr>
            </w:pPr>
            <w:r w:rsidRPr="000C705F">
              <w:rPr>
                <w:sz w:val="28"/>
                <w:szCs w:val="28"/>
                <w:lang w:val="en-CA"/>
              </w:rPr>
              <w:sym w:font="Wingdings" w:char="F06F"/>
            </w:r>
          </w:p>
        </w:tc>
        <w:tc>
          <w:tcPr>
            <w:tcW w:w="5850" w:type="dxa"/>
          </w:tcPr>
          <w:p w14:paraId="78D2FB3A" w14:textId="77777777" w:rsidR="000E6A46" w:rsidRPr="004505D7" w:rsidRDefault="000E6A46" w:rsidP="000E6A46">
            <w:pPr>
              <w:rPr>
                <w:sz w:val="18"/>
                <w:szCs w:val="18"/>
                <w:lang w:val="en-CA"/>
              </w:rPr>
            </w:pPr>
            <w:r w:rsidRPr="004505D7">
              <w:rPr>
                <w:b/>
                <w:sz w:val="18"/>
                <w:szCs w:val="18"/>
                <w:highlight w:val="yellow"/>
                <w:u w:val="single"/>
                <w:lang w:val="en-CA"/>
              </w:rPr>
              <w:t>Proof of Stay</w:t>
            </w:r>
            <w:r w:rsidRPr="004505D7">
              <w:rPr>
                <w:sz w:val="18"/>
                <w:szCs w:val="18"/>
                <w:lang w:val="en-CA"/>
              </w:rPr>
              <w:t>:</w:t>
            </w:r>
          </w:p>
          <w:p w14:paraId="0F4EB987" w14:textId="1A28FEA3" w:rsidR="00017802" w:rsidRPr="00DB6D4D" w:rsidRDefault="00017802" w:rsidP="00DB6D4D">
            <w:pPr>
              <w:pStyle w:val="ListParagraph"/>
              <w:numPr>
                <w:ilvl w:val="0"/>
                <w:numId w:val="3"/>
              </w:numPr>
              <w:ind w:left="234" w:hanging="198"/>
              <w:rPr>
                <w:sz w:val="18"/>
                <w:szCs w:val="18"/>
                <w:lang w:val="en-CA"/>
              </w:rPr>
            </w:pPr>
            <w:r w:rsidRPr="004505D7">
              <w:rPr>
                <w:b/>
                <w:noProof/>
                <w:sz w:val="18"/>
                <w:szCs w:val="18"/>
                <w:lang w:val="en-CA" w:eastAsia="en-CA"/>
              </w:rPr>
              <mc:AlternateContent>
                <mc:Choice Requires="wps">
                  <w:drawing>
                    <wp:anchor distT="0" distB="0" distL="114300" distR="114300" simplePos="0" relativeHeight="251765760" behindDoc="0" locked="0" layoutInCell="1" allowOverlap="1" wp14:anchorId="1CA357D7" wp14:editId="416D8263">
                      <wp:simplePos x="0" y="0"/>
                      <wp:positionH relativeFrom="column">
                        <wp:posOffset>1562877</wp:posOffset>
                      </wp:positionH>
                      <wp:positionV relativeFrom="paragraph">
                        <wp:posOffset>93980</wp:posOffset>
                      </wp:positionV>
                      <wp:extent cx="496570" cy="263525"/>
                      <wp:effectExtent l="0" t="0" r="0" b="3175"/>
                      <wp:wrapNone/>
                      <wp:docPr id="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 cy="263525"/>
                              </a:xfrm>
                              <a:prstGeom prst="rect">
                                <a:avLst/>
                              </a:prstGeom>
                              <a:noFill/>
                              <a:ln w="9525">
                                <a:noFill/>
                                <a:miter lim="800000"/>
                                <a:headEnd/>
                                <a:tailEnd/>
                              </a:ln>
                            </wps:spPr>
                            <wps:txbx>
                              <w:txbxContent>
                                <w:p w14:paraId="2C59F546" w14:textId="40C445D9" w:rsidR="00017802" w:rsidRPr="00A77D6C" w:rsidRDefault="00017802" w:rsidP="00017802">
                                  <w:pPr>
                                    <w:spacing w:after="0" w:line="240" w:lineRule="auto"/>
                                    <w:rPr>
                                      <w:b/>
                                      <w:color w:val="FF0000"/>
                                      <w:lang w:val="en-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A357D7" id="_x0000_t202" coordsize="21600,21600" o:spt="202" path="m,l,21600r21600,l21600,xe">
                      <v:stroke joinstyle="miter"/>
                      <v:path gradientshapeok="t" o:connecttype="rect"/>
                    </v:shapetype>
                    <v:shape id="Text Box 2" o:spid="_x0000_s1026" type="#_x0000_t202" style="position:absolute;left:0;text-align:left;margin-left:123.05pt;margin-top:7.4pt;width:39.1pt;height:20.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" filled="f" stroked="f">
                      <v:textbox>
                        <w:txbxContent>
                          <w:p w14:paraId="2C59F546" w14:textId="40C445D9" w:rsidR="00017802" w:rsidRPr="00A77D6C" w:rsidRDefault="00017802" w:rsidP="00017802">
                            <w:pPr>
                              <w:spacing w:after="0" w:line="240" w:lineRule="auto"/>
                              <w:rPr>
                                <w:b/>
                                <w:color w:val="FF0000"/>
                                <w:lang w:val="en-CA"/>
                              </w:rPr>
                            </w:pPr>
                          </w:p>
                        </w:txbxContent>
                      </v:textbox>
                    </v:shape>
                  </w:pict>
                </mc:Fallback>
              </mc:AlternateContent>
            </w:r>
            <w:r w:rsidR="000E6A46" w:rsidRPr="004505D7">
              <w:rPr>
                <w:sz w:val="18"/>
                <w:szCs w:val="18"/>
                <w:lang w:val="en-CA"/>
              </w:rPr>
              <w:t>Detailed statement of guest charges from the host establishment.</w:t>
            </w:r>
          </w:p>
          <w:p w14:paraId="5A301A73" w14:textId="7B3C0465" w:rsidR="000E6A46" w:rsidRPr="004505D7" w:rsidRDefault="000E6A46" w:rsidP="008345FE">
            <w:pPr>
              <w:pStyle w:val="ListParagraph"/>
              <w:numPr>
                <w:ilvl w:val="1"/>
                <w:numId w:val="39"/>
              </w:numPr>
              <w:ind w:left="236" w:hanging="198"/>
              <w:rPr>
                <w:sz w:val="18"/>
                <w:szCs w:val="18"/>
                <w:lang w:val="en-CA"/>
              </w:rPr>
            </w:pPr>
            <w:r w:rsidRPr="004505D7">
              <w:rPr>
                <w:b/>
                <w:sz w:val="18"/>
                <w:szCs w:val="18"/>
                <w:lang w:val="en-CA"/>
              </w:rPr>
              <w:t xml:space="preserve">If booked through a </w:t>
            </w:r>
            <w:r w:rsidR="00B36F5C" w:rsidRPr="004505D7">
              <w:rPr>
                <w:b/>
                <w:sz w:val="18"/>
                <w:szCs w:val="18"/>
                <w:lang w:val="en-CA"/>
              </w:rPr>
              <w:t>third-party</w:t>
            </w:r>
            <w:r w:rsidRPr="004505D7">
              <w:rPr>
                <w:b/>
                <w:sz w:val="18"/>
                <w:szCs w:val="18"/>
                <w:lang w:val="en-CA"/>
              </w:rPr>
              <w:t xml:space="preserve"> booking site (e.g., Expedia)</w:t>
            </w:r>
            <w:r w:rsidRPr="004505D7">
              <w:rPr>
                <w:sz w:val="18"/>
                <w:szCs w:val="18"/>
                <w:lang w:val="en-CA"/>
              </w:rPr>
              <w:t xml:space="preserve">, then the order confirmation from the </w:t>
            </w:r>
            <w:r w:rsidR="00A06472" w:rsidRPr="004505D7">
              <w:rPr>
                <w:sz w:val="18"/>
                <w:szCs w:val="18"/>
                <w:lang w:val="en-CA"/>
              </w:rPr>
              <w:t>third-party</w:t>
            </w:r>
            <w:r w:rsidRPr="004505D7">
              <w:rPr>
                <w:sz w:val="18"/>
                <w:szCs w:val="18"/>
                <w:lang w:val="en-CA"/>
              </w:rPr>
              <w:t xml:space="preserve"> booking site showing:</w:t>
            </w:r>
          </w:p>
          <w:p w14:paraId="7BD0179A" w14:textId="77777777" w:rsidR="00997AAA" w:rsidRDefault="000E6A46" w:rsidP="004C3060">
            <w:pPr>
              <w:pStyle w:val="ListParagraph"/>
              <w:numPr>
                <w:ilvl w:val="1"/>
                <w:numId w:val="3"/>
              </w:numPr>
              <w:ind w:left="1046"/>
              <w:rPr>
                <w:sz w:val="18"/>
                <w:szCs w:val="18"/>
                <w:lang w:val="en-CA"/>
              </w:rPr>
            </w:pPr>
            <w:r w:rsidRPr="004505D7">
              <w:rPr>
                <w:sz w:val="18"/>
                <w:szCs w:val="18"/>
                <w:lang w:val="en-CA"/>
              </w:rPr>
              <w:t>credit card payment</w:t>
            </w:r>
          </w:p>
          <w:p w14:paraId="29CC9488" w14:textId="1E108BCE" w:rsidR="000E6A46" w:rsidRPr="004C3060" w:rsidRDefault="004C3060" w:rsidP="004C3060">
            <w:pPr>
              <w:pStyle w:val="ListParagraph"/>
              <w:numPr>
                <w:ilvl w:val="1"/>
                <w:numId w:val="3"/>
              </w:numPr>
              <w:ind w:left="1046"/>
              <w:rPr>
                <w:sz w:val="18"/>
                <w:szCs w:val="18"/>
                <w:lang w:val="en-CA"/>
              </w:rPr>
            </w:pPr>
            <w:r>
              <w:rPr>
                <w:sz w:val="18"/>
                <w:szCs w:val="18"/>
                <w:lang w:val="en-CA"/>
              </w:rPr>
              <w:t xml:space="preserve"> and travel dates</w:t>
            </w:r>
          </w:p>
        </w:tc>
      </w:tr>
      <w:tr w:rsidR="00C6361A" w14:paraId="562CC7D9" w14:textId="77777777" w:rsidTr="00B47129">
        <w:trPr>
          <w:trHeight w:val="741"/>
        </w:trPr>
        <w:tc>
          <w:tcPr>
            <w:tcW w:w="468" w:type="dxa"/>
            <w:vMerge w:val="restart"/>
            <w:shd w:val="clear" w:color="auto" w:fill="D9D9D9" w:themeFill="background1" w:themeFillShade="D9"/>
            <w:vAlign w:val="center"/>
          </w:tcPr>
          <w:p w14:paraId="29061CA3" w14:textId="77777777" w:rsidR="00C6361A" w:rsidRPr="000C705F" w:rsidRDefault="00C6361A" w:rsidP="00C6361A">
            <w:pPr>
              <w:jc w:val="center"/>
              <w:rPr>
                <w:sz w:val="28"/>
                <w:szCs w:val="28"/>
                <w:lang w:val="en-CA"/>
              </w:rPr>
            </w:pPr>
            <w:r w:rsidRPr="000C705F">
              <w:rPr>
                <w:sz w:val="28"/>
                <w:szCs w:val="28"/>
                <w:lang w:val="en-CA"/>
              </w:rPr>
              <w:sym w:font="Wingdings" w:char="F06F"/>
            </w:r>
          </w:p>
        </w:tc>
        <w:tc>
          <w:tcPr>
            <w:tcW w:w="5292" w:type="dxa"/>
            <w:vMerge w:val="restart"/>
          </w:tcPr>
          <w:p w14:paraId="6A855BC0" w14:textId="4E5FDF22" w:rsidR="00C6361A" w:rsidRPr="004505D7" w:rsidRDefault="00C6361A" w:rsidP="00C6361A">
            <w:pPr>
              <w:rPr>
                <w:sz w:val="18"/>
                <w:szCs w:val="18"/>
                <w:lang w:val="en-CA"/>
              </w:rPr>
            </w:pPr>
            <w:r w:rsidRPr="004505D7">
              <w:rPr>
                <w:b/>
                <w:sz w:val="18"/>
                <w:szCs w:val="18"/>
                <w:highlight w:val="yellow"/>
                <w:u w:val="single"/>
                <w:lang w:val="en-CA"/>
              </w:rPr>
              <w:t>Proof of Air Travel</w:t>
            </w:r>
            <w:r w:rsidRPr="004505D7">
              <w:rPr>
                <w:sz w:val="18"/>
                <w:szCs w:val="18"/>
                <w:lang w:val="en-CA"/>
              </w:rPr>
              <w:t xml:space="preserve"> (at least </w:t>
            </w:r>
            <w:r w:rsidR="00F5572E">
              <w:rPr>
                <w:b/>
                <w:sz w:val="18"/>
                <w:szCs w:val="18"/>
                <w:lang w:val="en-CA"/>
              </w:rPr>
              <w:t>Three</w:t>
            </w:r>
            <w:r w:rsidRPr="004505D7">
              <w:rPr>
                <w:b/>
                <w:sz w:val="18"/>
                <w:szCs w:val="18"/>
                <w:lang w:val="en-CA"/>
              </w:rPr>
              <w:t xml:space="preserve"> </w:t>
            </w:r>
            <w:r w:rsidRPr="004505D7">
              <w:rPr>
                <w:sz w:val="18"/>
                <w:szCs w:val="18"/>
                <w:lang w:val="en-CA"/>
              </w:rPr>
              <w:t>of the following):</w:t>
            </w:r>
          </w:p>
          <w:p w14:paraId="191DB9FB" w14:textId="77777777" w:rsidR="00C6361A" w:rsidRPr="004505D7" w:rsidRDefault="00C6361A" w:rsidP="00C6361A">
            <w:pPr>
              <w:pStyle w:val="ListParagraph"/>
              <w:numPr>
                <w:ilvl w:val="0"/>
                <w:numId w:val="1"/>
              </w:numPr>
              <w:ind w:left="432"/>
              <w:rPr>
                <w:sz w:val="18"/>
                <w:szCs w:val="18"/>
                <w:lang w:val="en-CA"/>
              </w:rPr>
            </w:pPr>
            <w:r w:rsidRPr="004505D7">
              <w:rPr>
                <w:sz w:val="18"/>
                <w:szCs w:val="18"/>
                <w:lang w:val="en-CA"/>
              </w:rPr>
              <w:t>Boarding passes (paper or print-out of e-boarding pass)</w:t>
            </w:r>
          </w:p>
          <w:p w14:paraId="247494DF" w14:textId="77777777" w:rsidR="00C6361A" w:rsidRPr="004505D7" w:rsidRDefault="00C6361A" w:rsidP="00C6361A">
            <w:pPr>
              <w:pStyle w:val="ListParagraph"/>
              <w:numPr>
                <w:ilvl w:val="0"/>
                <w:numId w:val="1"/>
              </w:numPr>
              <w:ind w:left="432"/>
              <w:rPr>
                <w:sz w:val="18"/>
                <w:szCs w:val="18"/>
                <w:lang w:val="en-CA"/>
              </w:rPr>
            </w:pPr>
            <w:r w:rsidRPr="004505D7">
              <w:rPr>
                <w:sz w:val="18"/>
                <w:szCs w:val="18"/>
                <w:lang w:val="en-CA"/>
              </w:rPr>
              <w:t>Hotel bill at the travel destination</w:t>
            </w:r>
          </w:p>
          <w:p w14:paraId="277FFBD1" w14:textId="77777777" w:rsidR="00C6361A" w:rsidRPr="004505D7" w:rsidRDefault="00C6361A" w:rsidP="00C6361A">
            <w:pPr>
              <w:pStyle w:val="ListParagraph"/>
              <w:numPr>
                <w:ilvl w:val="0"/>
                <w:numId w:val="1"/>
              </w:numPr>
              <w:ind w:left="432"/>
              <w:rPr>
                <w:sz w:val="18"/>
                <w:szCs w:val="18"/>
                <w:lang w:val="en-CA"/>
              </w:rPr>
            </w:pPr>
            <w:r w:rsidRPr="004505D7">
              <w:rPr>
                <w:sz w:val="18"/>
                <w:szCs w:val="18"/>
                <w:lang w:val="en-CA"/>
              </w:rPr>
              <w:t>Taxi/transit receipts to/from the</w:t>
            </w:r>
            <w:r>
              <w:rPr>
                <w:sz w:val="18"/>
                <w:szCs w:val="18"/>
                <w:lang w:val="en-CA"/>
              </w:rPr>
              <w:t xml:space="preserve"> destination</w:t>
            </w:r>
            <w:r w:rsidRPr="004505D7">
              <w:rPr>
                <w:sz w:val="18"/>
                <w:szCs w:val="18"/>
                <w:lang w:val="en-CA"/>
              </w:rPr>
              <w:t xml:space="preserve"> airport/train station</w:t>
            </w:r>
          </w:p>
          <w:p w14:paraId="73EC3B5E" w14:textId="77777777" w:rsidR="00C6361A" w:rsidRPr="004505D7" w:rsidRDefault="00C6361A" w:rsidP="00C6361A">
            <w:pPr>
              <w:pStyle w:val="ListParagraph"/>
              <w:numPr>
                <w:ilvl w:val="0"/>
                <w:numId w:val="1"/>
              </w:numPr>
              <w:ind w:left="432"/>
              <w:rPr>
                <w:i/>
                <w:sz w:val="18"/>
                <w:szCs w:val="18"/>
                <w:lang w:val="en-CA"/>
              </w:rPr>
            </w:pPr>
            <w:r w:rsidRPr="004505D7">
              <w:rPr>
                <w:sz w:val="18"/>
                <w:szCs w:val="18"/>
                <w:lang w:val="en-CA"/>
              </w:rPr>
              <w:t>Meal receipts from the travel destination</w:t>
            </w:r>
          </w:p>
          <w:p w14:paraId="48AE7910" w14:textId="77777777" w:rsidR="00C6361A" w:rsidRPr="004505D7" w:rsidRDefault="00C6361A" w:rsidP="00C6361A">
            <w:pPr>
              <w:pStyle w:val="ListParagraph"/>
              <w:numPr>
                <w:ilvl w:val="0"/>
                <w:numId w:val="1"/>
              </w:numPr>
              <w:ind w:left="432"/>
              <w:rPr>
                <w:sz w:val="18"/>
                <w:szCs w:val="18"/>
                <w:lang w:val="en-CA"/>
              </w:rPr>
            </w:pPr>
            <w:r w:rsidRPr="004505D7">
              <w:rPr>
                <w:sz w:val="18"/>
                <w:szCs w:val="18"/>
                <w:lang w:val="en-CA"/>
              </w:rPr>
              <w:t>Certificate of Conference attendance</w:t>
            </w:r>
          </w:p>
        </w:tc>
        <w:tc>
          <w:tcPr>
            <w:tcW w:w="450" w:type="dxa"/>
            <w:shd w:val="clear" w:color="auto" w:fill="D9D9D9" w:themeFill="background1" w:themeFillShade="D9"/>
          </w:tcPr>
          <w:p w14:paraId="686734A6" w14:textId="77777777" w:rsidR="00C6361A" w:rsidRDefault="00C6361A" w:rsidP="00C6361A">
            <w:pPr>
              <w:pStyle w:val="ListParagraph"/>
              <w:ind w:left="432"/>
              <w:rPr>
                <w:sz w:val="28"/>
                <w:szCs w:val="28"/>
                <w:lang w:val="en-CA"/>
              </w:rPr>
            </w:pPr>
          </w:p>
          <w:p w14:paraId="5A5BBC57" w14:textId="77777777" w:rsidR="00C6361A" w:rsidRPr="0081760D" w:rsidRDefault="00C6361A" w:rsidP="00C6361A">
            <w:pPr>
              <w:pStyle w:val="ListParagraph"/>
              <w:tabs>
                <w:tab w:val="left" w:pos="189"/>
              </w:tabs>
              <w:ind w:left="-12"/>
              <w:rPr>
                <w:b/>
                <w:sz w:val="17"/>
                <w:szCs w:val="17"/>
                <w:u w:val="single"/>
                <w:lang w:val="en-CA"/>
              </w:rPr>
            </w:pPr>
            <w:r>
              <w:rPr>
                <w:sz w:val="28"/>
                <w:szCs w:val="28"/>
                <w:lang w:val="en-CA"/>
              </w:rPr>
              <w:t xml:space="preserve"> </w:t>
            </w:r>
            <w:r>
              <w:rPr>
                <w:sz w:val="28"/>
                <w:szCs w:val="28"/>
                <w:lang w:val="en-CA"/>
              </w:rPr>
              <w:sym w:font="Wingdings" w:char="F06F"/>
            </w:r>
          </w:p>
        </w:tc>
        <w:tc>
          <w:tcPr>
            <w:tcW w:w="5850" w:type="dxa"/>
            <w:tcBorders>
              <w:bottom w:val="single" w:sz="4" w:space="0" w:color="FFFFFF" w:themeColor="background1"/>
            </w:tcBorders>
          </w:tcPr>
          <w:p w14:paraId="0C552F00" w14:textId="77777777" w:rsidR="00C6361A" w:rsidRPr="004505D7" w:rsidRDefault="00C6361A" w:rsidP="00C6361A">
            <w:pPr>
              <w:rPr>
                <w:b/>
                <w:sz w:val="18"/>
                <w:szCs w:val="18"/>
                <w:u w:val="single"/>
                <w:lang w:val="en-CA"/>
              </w:rPr>
            </w:pPr>
            <w:proofErr w:type="spellStart"/>
            <w:r w:rsidRPr="004505D7">
              <w:rPr>
                <w:b/>
                <w:sz w:val="18"/>
                <w:szCs w:val="18"/>
                <w:highlight w:val="yellow"/>
                <w:u w:val="single"/>
                <w:lang w:val="en-CA"/>
              </w:rPr>
              <w:t>AirBnB</w:t>
            </w:r>
            <w:proofErr w:type="spellEnd"/>
            <w:r w:rsidRPr="004505D7">
              <w:rPr>
                <w:b/>
                <w:sz w:val="18"/>
                <w:szCs w:val="18"/>
                <w:highlight w:val="yellow"/>
                <w:u w:val="single"/>
                <w:lang w:val="en-CA"/>
              </w:rPr>
              <w:t xml:space="preserve"> Rental – Receipt Requirements</w:t>
            </w:r>
          </w:p>
          <w:p w14:paraId="51B25BD5" w14:textId="77777777" w:rsidR="00DB6D4D" w:rsidRDefault="00C6361A" w:rsidP="00DB6D4D">
            <w:pPr>
              <w:spacing w:after="120"/>
              <w:rPr>
                <w:sz w:val="18"/>
                <w:szCs w:val="18"/>
                <w:lang w:val="en-CA"/>
              </w:rPr>
            </w:pPr>
            <w:r w:rsidRPr="00DB6D4D">
              <w:rPr>
                <w:b/>
                <w:sz w:val="18"/>
                <w:szCs w:val="18"/>
                <w:lang w:val="en-CA"/>
              </w:rPr>
              <w:t>Proof of payment</w:t>
            </w:r>
            <w:r w:rsidRPr="00DB6D4D">
              <w:rPr>
                <w:sz w:val="18"/>
                <w:szCs w:val="18"/>
                <w:lang w:val="en-CA"/>
              </w:rPr>
              <w:t xml:space="preserve"> (must indicate the following):</w:t>
            </w:r>
          </w:p>
          <w:p w14:paraId="73257C09" w14:textId="623856C5" w:rsidR="00C6361A" w:rsidRDefault="00C6361A" w:rsidP="00DB6D4D">
            <w:pPr>
              <w:pStyle w:val="ListParagraph"/>
              <w:numPr>
                <w:ilvl w:val="0"/>
                <w:numId w:val="43"/>
              </w:numPr>
              <w:spacing w:after="120"/>
              <w:rPr>
                <w:sz w:val="18"/>
                <w:szCs w:val="18"/>
                <w:lang w:val="en-CA"/>
              </w:rPr>
            </w:pPr>
            <w:r w:rsidRPr="00DB6D4D">
              <w:rPr>
                <w:sz w:val="18"/>
                <w:szCs w:val="18"/>
                <w:lang w:val="en-CA"/>
              </w:rPr>
              <w:t xml:space="preserve">Check In and Out </w:t>
            </w:r>
            <w:r w:rsidR="00B36F5C" w:rsidRPr="00DB6D4D">
              <w:rPr>
                <w:sz w:val="18"/>
                <w:szCs w:val="18"/>
                <w:lang w:val="en-CA"/>
              </w:rPr>
              <w:t>dates.</w:t>
            </w:r>
          </w:p>
          <w:p w14:paraId="0014579D" w14:textId="50400BAF" w:rsidR="00C6361A" w:rsidRDefault="00C6361A" w:rsidP="00DB6D4D">
            <w:pPr>
              <w:pStyle w:val="ListParagraph"/>
              <w:numPr>
                <w:ilvl w:val="0"/>
                <w:numId w:val="43"/>
              </w:numPr>
              <w:spacing w:after="120"/>
              <w:rPr>
                <w:sz w:val="18"/>
                <w:szCs w:val="18"/>
                <w:lang w:val="en-CA"/>
              </w:rPr>
            </w:pPr>
            <w:r w:rsidRPr="00DB6D4D">
              <w:rPr>
                <w:sz w:val="18"/>
                <w:szCs w:val="18"/>
                <w:lang w:val="en-CA"/>
              </w:rPr>
              <w:t>Details and location of host establishment</w:t>
            </w:r>
          </w:p>
          <w:p w14:paraId="2771DCB5" w14:textId="2292C3F1" w:rsidR="00C6361A" w:rsidRPr="00DB6D4D" w:rsidRDefault="00C6361A" w:rsidP="00DB6D4D">
            <w:pPr>
              <w:pStyle w:val="ListParagraph"/>
              <w:numPr>
                <w:ilvl w:val="0"/>
                <w:numId w:val="43"/>
              </w:numPr>
              <w:spacing w:after="120"/>
              <w:rPr>
                <w:sz w:val="18"/>
                <w:szCs w:val="18"/>
                <w:lang w:val="en-CA"/>
              </w:rPr>
            </w:pPr>
            <w:r w:rsidRPr="00DB6D4D">
              <w:rPr>
                <w:sz w:val="18"/>
                <w:szCs w:val="18"/>
                <w:lang w:val="en-CA"/>
              </w:rPr>
              <w:t>Total charges including taxes</w:t>
            </w:r>
            <w:r w:rsidRPr="004505D7">
              <w:rPr>
                <w:b/>
                <w:noProof/>
                <w:lang w:val="en-CA" w:eastAsia="en-CA"/>
              </w:rPr>
              <mc:AlternateContent>
                <mc:Choice Requires="wps">
                  <w:drawing>
                    <wp:anchor distT="0" distB="0" distL="114300" distR="114300" simplePos="0" relativeHeight="251784192" behindDoc="0" locked="0" layoutInCell="1" allowOverlap="1" wp14:anchorId="212FDB0C" wp14:editId="43F30EFC">
                      <wp:simplePos x="0" y="0"/>
                      <wp:positionH relativeFrom="column">
                        <wp:posOffset>1513205</wp:posOffset>
                      </wp:positionH>
                      <wp:positionV relativeFrom="paragraph">
                        <wp:posOffset>91203</wp:posOffset>
                      </wp:positionV>
                      <wp:extent cx="496570" cy="263525"/>
                      <wp:effectExtent l="0"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 cy="263525"/>
                              </a:xfrm>
                              <a:prstGeom prst="rect">
                                <a:avLst/>
                              </a:prstGeom>
                              <a:noFill/>
                              <a:ln w="9525">
                                <a:noFill/>
                                <a:miter lim="800000"/>
                                <a:headEnd/>
                                <a:tailEnd/>
                              </a:ln>
                            </wps:spPr>
                            <wps:txbx>
                              <w:txbxContent>
                                <w:p w14:paraId="6D5ACAA3" w14:textId="74153ED4" w:rsidR="00C6361A" w:rsidRPr="00A77D6C" w:rsidRDefault="00C6361A" w:rsidP="00A2337E">
                                  <w:pPr>
                                    <w:spacing w:after="0" w:line="240" w:lineRule="auto"/>
                                    <w:rPr>
                                      <w:b/>
                                      <w:color w:val="FF0000"/>
                                      <w:lang w:val="en-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2FDB0C" id="_x0000_s1027" type="#_x0000_t202" style="position:absolute;left:0;text-align:left;margin-left:119.15pt;margin-top:7.2pt;width:39.1pt;height:20.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" filled="f" stroked="f">
                      <v:textbox>
                        <w:txbxContent>
                          <w:p w14:paraId="6D5ACAA3" w14:textId="74153ED4" w:rsidR="00C6361A" w:rsidRPr="00A77D6C" w:rsidRDefault="00C6361A" w:rsidP="00A2337E">
                            <w:pPr>
                              <w:spacing w:after="0" w:line="240" w:lineRule="auto"/>
                              <w:rPr>
                                <w:b/>
                                <w:color w:val="FF0000"/>
                                <w:lang w:val="en-CA"/>
                              </w:rPr>
                            </w:pPr>
                          </w:p>
                        </w:txbxContent>
                      </v:textbox>
                    </v:shape>
                  </w:pict>
                </mc:Fallback>
              </mc:AlternateContent>
            </w:r>
            <w:r w:rsidRPr="00DB6D4D">
              <w:rPr>
                <w:sz w:val="18"/>
                <w:szCs w:val="18"/>
                <w:lang w:val="en-CA"/>
              </w:rPr>
              <w:t xml:space="preserve">  (</w:t>
            </w:r>
            <w:r w:rsidR="00B36F5C" w:rsidRPr="00DB6D4D">
              <w:rPr>
                <w:sz w:val="18"/>
                <w:szCs w:val="18"/>
                <w:lang w:val="en-CA"/>
              </w:rPr>
              <w:t>i.e.</w:t>
            </w:r>
            <w:r w:rsidRPr="00DB6D4D">
              <w:rPr>
                <w:sz w:val="18"/>
                <w:szCs w:val="18"/>
                <w:lang w:val="en-CA"/>
              </w:rPr>
              <w:t xml:space="preserve">, Credit card </w:t>
            </w:r>
            <w:r w:rsidR="00B36F5C" w:rsidRPr="00DB6D4D">
              <w:rPr>
                <w:sz w:val="18"/>
                <w:szCs w:val="18"/>
                <w:lang w:val="en-CA"/>
              </w:rPr>
              <w:t xml:space="preserve">used)  </w:t>
            </w:r>
          </w:p>
        </w:tc>
      </w:tr>
      <w:tr w:rsidR="00C6361A" w14:paraId="03EA5C85" w14:textId="77777777" w:rsidTr="00B47129">
        <w:trPr>
          <w:trHeight w:val="740"/>
        </w:trPr>
        <w:tc>
          <w:tcPr>
            <w:tcW w:w="468" w:type="dxa"/>
            <w:vMerge/>
            <w:shd w:val="clear" w:color="auto" w:fill="D9D9D9" w:themeFill="background1" w:themeFillShade="D9"/>
            <w:vAlign w:val="center"/>
          </w:tcPr>
          <w:p w14:paraId="0EFBAAE0" w14:textId="77777777" w:rsidR="00C6361A" w:rsidRPr="000C705F" w:rsidRDefault="00C6361A" w:rsidP="00C6361A">
            <w:pPr>
              <w:jc w:val="center"/>
              <w:rPr>
                <w:sz w:val="28"/>
                <w:szCs w:val="28"/>
                <w:lang w:val="en-CA"/>
              </w:rPr>
            </w:pPr>
          </w:p>
        </w:tc>
        <w:tc>
          <w:tcPr>
            <w:tcW w:w="5292" w:type="dxa"/>
            <w:vMerge/>
          </w:tcPr>
          <w:p w14:paraId="67D6FB16" w14:textId="77777777" w:rsidR="00C6361A" w:rsidRPr="004505D7" w:rsidRDefault="00C6361A" w:rsidP="00C6361A">
            <w:pPr>
              <w:rPr>
                <w:b/>
                <w:sz w:val="18"/>
                <w:szCs w:val="18"/>
                <w:highlight w:val="yellow"/>
                <w:u w:val="single"/>
                <w:lang w:val="en-CA"/>
              </w:rPr>
            </w:pPr>
          </w:p>
        </w:tc>
        <w:tc>
          <w:tcPr>
            <w:tcW w:w="450" w:type="dxa"/>
            <w:tcBorders>
              <w:bottom w:val="single" w:sz="4" w:space="0" w:color="auto"/>
            </w:tcBorders>
            <w:shd w:val="clear" w:color="auto" w:fill="D9D9D9" w:themeFill="background1" w:themeFillShade="D9"/>
          </w:tcPr>
          <w:p w14:paraId="3D6B5F2C" w14:textId="77777777" w:rsidR="00C6361A" w:rsidRDefault="00C6361A" w:rsidP="00C6361A">
            <w:pPr>
              <w:pStyle w:val="ListParagraph"/>
              <w:ind w:left="432"/>
              <w:rPr>
                <w:sz w:val="28"/>
                <w:szCs w:val="28"/>
                <w:lang w:val="en-CA"/>
              </w:rPr>
            </w:pPr>
          </w:p>
          <w:p w14:paraId="5B2EEF34" w14:textId="77777777" w:rsidR="00C6361A" w:rsidRPr="000C705F" w:rsidRDefault="00B47129" w:rsidP="00C6361A">
            <w:pPr>
              <w:pStyle w:val="ListParagraph"/>
              <w:ind w:left="0"/>
              <w:rPr>
                <w:sz w:val="28"/>
                <w:szCs w:val="28"/>
                <w:lang w:val="en-CA"/>
              </w:rPr>
            </w:pPr>
            <w:r>
              <w:rPr>
                <w:noProof/>
                <w:lang w:val="en-CA" w:eastAsia="en-CA"/>
              </w:rPr>
              <w:drawing>
                <wp:anchor distT="0" distB="0" distL="114300" distR="114300" simplePos="0" relativeHeight="251887616" behindDoc="0" locked="0" layoutInCell="1" allowOverlap="1" wp14:anchorId="5E92B927" wp14:editId="3DD604AE">
                  <wp:simplePos x="0" y="0"/>
                  <wp:positionH relativeFrom="column">
                    <wp:posOffset>-34925</wp:posOffset>
                  </wp:positionH>
                  <wp:positionV relativeFrom="paragraph">
                    <wp:posOffset>268829</wp:posOffset>
                  </wp:positionV>
                  <wp:extent cx="278130" cy="278130"/>
                  <wp:effectExtent l="0" t="0" r="0" b="0"/>
                  <wp:wrapNone/>
                  <wp:docPr id="10" name="Picture 10" descr="C:\Users\paramso2\AppData\Local\Temp\SNAGHTML9952e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aramso2\AppData\Local\Temp\SNAGHTML9952ecf.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8130" cy="278130"/>
                          </a:xfrm>
                          <a:prstGeom prst="rect">
                            <a:avLst/>
                          </a:prstGeom>
                          <a:noFill/>
                          <a:ln>
                            <a:noFill/>
                          </a:ln>
                        </pic:spPr>
                      </pic:pic>
                    </a:graphicData>
                  </a:graphic>
                  <wp14:sizeRelH relativeFrom="page">
                    <wp14:pctWidth>0</wp14:pctWidth>
                  </wp14:sizeRelH>
                  <wp14:sizeRelV relativeFrom="page">
                    <wp14:pctHeight>0</wp14:pctHeight>
                  </wp14:sizeRelV>
                </wp:anchor>
              </w:drawing>
            </w:r>
            <w:r w:rsidR="00C6361A" w:rsidRPr="000C705F">
              <w:rPr>
                <w:sz w:val="28"/>
                <w:szCs w:val="28"/>
                <w:lang w:val="en-CA"/>
              </w:rPr>
              <w:sym w:font="Wingdings" w:char="F06F"/>
            </w:r>
          </w:p>
        </w:tc>
        <w:tc>
          <w:tcPr>
            <w:tcW w:w="5850" w:type="dxa"/>
            <w:tcBorders>
              <w:top w:val="single" w:sz="4" w:space="0" w:color="FFFFFF" w:themeColor="background1"/>
            </w:tcBorders>
          </w:tcPr>
          <w:p w14:paraId="1D34EBB7" w14:textId="77777777" w:rsidR="00C6361A" w:rsidRDefault="00C6361A" w:rsidP="00DB6D4D">
            <w:pPr>
              <w:rPr>
                <w:sz w:val="18"/>
                <w:szCs w:val="18"/>
                <w:lang w:val="en-CA"/>
              </w:rPr>
            </w:pPr>
            <w:r w:rsidRPr="00DB6D4D">
              <w:rPr>
                <w:b/>
                <w:sz w:val="18"/>
                <w:szCs w:val="18"/>
                <w:lang w:val="en-CA"/>
              </w:rPr>
              <w:t>Proof of stay:</w:t>
            </w:r>
            <w:r w:rsidRPr="00DB6D4D">
              <w:rPr>
                <w:sz w:val="18"/>
                <w:szCs w:val="18"/>
                <w:lang w:val="en-CA"/>
              </w:rPr>
              <w:t xml:space="preserve"> email/message confirmation from the </w:t>
            </w:r>
            <w:proofErr w:type="spellStart"/>
            <w:r w:rsidRPr="00DB6D4D">
              <w:rPr>
                <w:sz w:val="18"/>
                <w:szCs w:val="18"/>
                <w:lang w:val="en-CA"/>
              </w:rPr>
              <w:t>AirBnB</w:t>
            </w:r>
            <w:proofErr w:type="spellEnd"/>
            <w:r w:rsidRPr="00DB6D4D">
              <w:rPr>
                <w:sz w:val="18"/>
                <w:szCs w:val="18"/>
                <w:lang w:val="en-CA"/>
              </w:rPr>
              <w:t xml:space="preserve"> host establishment substantiating that the claimant did stay at their establishment during the indicated period.</w:t>
            </w:r>
          </w:p>
          <w:p w14:paraId="123E87BF" w14:textId="4C636C0C" w:rsidR="001D31D0" w:rsidRPr="00DB6D4D" w:rsidRDefault="001D31D0" w:rsidP="00DB6D4D">
            <w:pPr>
              <w:rPr>
                <w:b/>
                <w:sz w:val="18"/>
                <w:szCs w:val="18"/>
                <w:u w:val="single"/>
                <w:lang w:val="en-CA"/>
              </w:rPr>
            </w:pPr>
          </w:p>
        </w:tc>
      </w:tr>
      <w:tr w:rsidR="00A4428F" w14:paraId="6C487249" w14:textId="77777777" w:rsidTr="00B47129">
        <w:trPr>
          <w:trHeight w:val="234"/>
        </w:trPr>
        <w:tc>
          <w:tcPr>
            <w:tcW w:w="468" w:type="dxa"/>
            <w:vMerge w:val="restart"/>
            <w:shd w:val="clear" w:color="auto" w:fill="D9D9D9" w:themeFill="background1" w:themeFillShade="D9"/>
            <w:vAlign w:val="center"/>
          </w:tcPr>
          <w:p w14:paraId="50EBFB49" w14:textId="77777777" w:rsidR="00A4428F" w:rsidRPr="000C705F" w:rsidRDefault="00A4428F" w:rsidP="00756059">
            <w:pPr>
              <w:jc w:val="center"/>
              <w:rPr>
                <w:sz w:val="28"/>
                <w:szCs w:val="28"/>
                <w:lang w:val="en-CA"/>
              </w:rPr>
            </w:pPr>
            <w:r w:rsidRPr="000C705F">
              <w:rPr>
                <w:sz w:val="28"/>
                <w:szCs w:val="28"/>
                <w:lang w:val="en-CA"/>
              </w:rPr>
              <w:sym w:font="Wingdings" w:char="F06F"/>
            </w:r>
          </w:p>
        </w:tc>
        <w:tc>
          <w:tcPr>
            <w:tcW w:w="5292" w:type="dxa"/>
            <w:vMerge w:val="restart"/>
          </w:tcPr>
          <w:p w14:paraId="0813F65D" w14:textId="77777777" w:rsidR="00A4428F" w:rsidRPr="004505D7" w:rsidRDefault="00A4428F" w:rsidP="00756059">
            <w:pPr>
              <w:rPr>
                <w:b/>
                <w:sz w:val="18"/>
                <w:szCs w:val="18"/>
                <w:u w:val="single"/>
                <w:lang w:val="en-CA"/>
              </w:rPr>
            </w:pPr>
            <w:r w:rsidRPr="004505D7">
              <w:rPr>
                <w:b/>
                <w:sz w:val="18"/>
                <w:szCs w:val="18"/>
                <w:highlight w:val="yellow"/>
                <w:u w:val="single"/>
                <w:lang w:val="en-CA"/>
              </w:rPr>
              <w:t>Business Travel combined with Personal Travel</w:t>
            </w:r>
          </w:p>
          <w:p w14:paraId="00DF1545" w14:textId="77777777" w:rsidR="00A4428F" w:rsidRPr="004505D7" w:rsidRDefault="00A4428F" w:rsidP="00756059">
            <w:pPr>
              <w:rPr>
                <w:sz w:val="18"/>
                <w:szCs w:val="18"/>
                <w:lang w:val="en-CA"/>
              </w:rPr>
            </w:pPr>
            <w:r w:rsidRPr="004505D7">
              <w:rPr>
                <w:sz w:val="18"/>
                <w:szCs w:val="18"/>
                <w:lang w:val="en-CA"/>
              </w:rPr>
              <w:t>An airfare quote for the “business portion only”, taken at the same time as the actual airline booking, should be provided to the approver.</w:t>
            </w:r>
          </w:p>
        </w:tc>
        <w:tc>
          <w:tcPr>
            <w:tcW w:w="6300" w:type="dxa"/>
            <w:gridSpan w:val="2"/>
            <w:shd w:val="clear" w:color="auto" w:fill="002A5C"/>
          </w:tcPr>
          <w:p w14:paraId="093FB67C" w14:textId="77777777" w:rsidR="00A4428F" w:rsidRPr="00DB03BA" w:rsidRDefault="00A4428F" w:rsidP="00756059">
            <w:pPr>
              <w:rPr>
                <w:rFonts w:ascii="Verdana" w:hAnsi="Verdana"/>
                <w:b/>
                <w:color w:val="FFFFFF" w:themeColor="background1"/>
                <w:sz w:val="20"/>
                <w:szCs w:val="20"/>
                <w:lang w:val="en-CA"/>
              </w:rPr>
            </w:pPr>
            <w:r>
              <w:rPr>
                <w:rFonts w:ascii="Verdana" w:hAnsi="Verdana"/>
                <w:b/>
                <w:color w:val="FFFFFF" w:themeColor="background1"/>
                <w:sz w:val="20"/>
                <w:szCs w:val="20"/>
                <w:lang w:val="en-CA"/>
              </w:rPr>
              <w:t xml:space="preserve">     </w:t>
            </w:r>
            <w:r w:rsidRPr="00DB03BA">
              <w:rPr>
                <w:rFonts w:ascii="Verdana" w:hAnsi="Verdana"/>
                <w:b/>
                <w:color w:val="FFFFFF" w:themeColor="background1"/>
                <w:sz w:val="18"/>
                <w:szCs w:val="18"/>
                <w:lang w:val="en-CA"/>
              </w:rPr>
              <w:t>T</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R</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A</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N</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S</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P</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O</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R</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T</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A</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T</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I</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O</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N</w:t>
            </w:r>
          </w:p>
        </w:tc>
      </w:tr>
      <w:tr w:rsidR="00A4428F" w14:paraId="6B74DD16" w14:textId="77777777" w:rsidTr="00B47129">
        <w:trPr>
          <w:trHeight w:val="233"/>
        </w:trPr>
        <w:tc>
          <w:tcPr>
            <w:tcW w:w="468" w:type="dxa"/>
            <w:vMerge/>
            <w:shd w:val="clear" w:color="auto" w:fill="D9D9D9" w:themeFill="background1" w:themeFillShade="D9"/>
            <w:vAlign w:val="center"/>
          </w:tcPr>
          <w:p w14:paraId="32554B8D" w14:textId="77777777" w:rsidR="00A4428F" w:rsidRPr="000C705F" w:rsidRDefault="00A4428F" w:rsidP="00A4428F">
            <w:pPr>
              <w:jc w:val="center"/>
              <w:rPr>
                <w:sz w:val="28"/>
                <w:szCs w:val="28"/>
                <w:lang w:val="en-CA"/>
              </w:rPr>
            </w:pPr>
          </w:p>
        </w:tc>
        <w:tc>
          <w:tcPr>
            <w:tcW w:w="5292" w:type="dxa"/>
            <w:vMerge/>
          </w:tcPr>
          <w:p w14:paraId="0D40272F" w14:textId="77777777" w:rsidR="00A4428F" w:rsidRPr="004505D7" w:rsidRDefault="00A4428F" w:rsidP="00A4428F">
            <w:pPr>
              <w:rPr>
                <w:b/>
                <w:sz w:val="18"/>
                <w:szCs w:val="18"/>
                <w:highlight w:val="yellow"/>
                <w:u w:val="single"/>
                <w:lang w:val="en-CA"/>
              </w:rPr>
            </w:pPr>
          </w:p>
        </w:tc>
        <w:tc>
          <w:tcPr>
            <w:tcW w:w="450" w:type="dxa"/>
            <w:shd w:val="clear" w:color="auto" w:fill="D9D9D9" w:themeFill="background1" w:themeFillShade="D9"/>
          </w:tcPr>
          <w:p w14:paraId="712BEA12" w14:textId="77777777" w:rsidR="00A4428F" w:rsidRDefault="00A4428F" w:rsidP="00A4428F">
            <w:pPr>
              <w:spacing w:before="60"/>
              <w:jc w:val="center"/>
              <w:rPr>
                <w:noProof/>
                <w:lang w:val="en-CA" w:eastAsia="en-CA"/>
              </w:rPr>
            </w:pPr>
            <w:r w:rsidRPr="000C705F">
              <w:rPr>
                <w:sz w:val="28"/>
                <w:szCs w:val="28"/>
                <w:lang w:val="en-CA"/>
              </w:rPr>
              <w:sym w:font="Wingdings" w:char="F06F"/>
            </w:r>
          </w:p>
        </w:tc>
        <w:tc>
          <w:tcPr>
            <w:tcW w:w="5850" w:type="dxa"/>
            <w:shd w:val="clear" w:color="auto" w:fill="FFFFFF" w:themeFill="background1"/>
          </w:tcPr>
          <w:p w14:paraId="3CBFB6FD" w14:textId="77777777" w:rsidR="00A4428F" w:rsidRPr="004505D7" w:rsidRDefault="00A4428F" w:rsidP="00A4428F">
            <w:pPr>
              <w:rPr>
                <w:b/>
                <w:sz w:val="18"/>
                <w:szCs w:val="18"/>
                <w:u w:val="single"/>
                <w:lang w:val="en-CA"/>
              </w:rPr>
            </w:pPr>
            <w:r w:rsidRPr="004505D7">
              <w:rPr>
                <w:b/>
                <w:sz w:val="18"/>
                <w:szCs w:val="18"/>
                <w:highlight w:val="yellow"/>
                <w:u w:val="single"/>
                <w:lang w:val="en-CA"/>
              </w:rPr>
              <w:t>Proof of Car Rental:</w:t>
            </w:r>
          </w:p>
          <w:p w14:paraId="21DBEAE5" w14:textId="77777777" w:rsidR="00A4428F" w:rsidRPr="004505D7" w:rsidRDefault="00A4428F" w:rsidP="00A4428F">
            <w:pPr>
              <w:pStyle w:val="ListParagraph"/>
              <w:numPr>
                <w:ilvl w:val="0"/>
                <w:numId w:val="13"/>
              </w:numPr>
              <w:rPr>
                <w:sz w:val="18"/>
                <w:szCs w:val="18"/>
                <w:lang w:val="en-CA"/>
              </w:rPr>
            </w:pPr>
            <w:r w:rsidRPr="004505D7">
              <w:rPr>
                <w:sz w:val="18"/>
                <w:szCs w:val="18"/>
                <w:lang w:val="en-CA"/>
              </w:rPr>
              <w:t>Copy of rental agreement/contract</w:t>
            </w:r>
          </w:p>
          <w:p w14:paraId="0CCF04A6" w14:textId="77777777" w:rsidR="00A4428F" w:rsidRPr="004505D7" w:rsidRDefault="00A4428F" w:rsidP="00A4428F">
            <w:pPr>
              <w:pStyle w:val="ListParagraph"/>
              <w:numPr>
                <w:ilvl w:val="0"/>
                <w:numId w:val="13"/>
              </w:numPr>
              <w:rPr>
                <w:sz w:val="18"/>
                <w:szCs w:val="18"/>
                <w:lang w:val="en-CA"/>
              </w:rPr>
            </w:pPr>
            <w:r w:rsidRPr="004505D7">
              <w:rPr>
                <w:sz w:val="18"/>
                <w:szCs w:val="18"/>
                <w:lang w:val="en-CA"/>
              </w:rPr>
              <w:t>Account statement and invoice</w:t>
            </w:r>
          </w:p>
          <w:p w14:paraId="7CF20348" w14:textId="77777777" w:rsidR="00A4428F" w:rsidRPr="003B0273" w:rsidRDefault="00A4428F" w:rsidP="00A4428F">
            <w:pPr>
              <w:pStyle w:val="ListParagraph"/>
              <w:numPr>
                <w:ilvl w:val="0"/>
                <w:numId w:val="13"/>
              </w:numPr>
              <w:spacing w:before="60" w:after="60"/>
              <w:rPr>
                <w:sz w:val="18"/>
                <w:szCs w:val="18"/>
                <w:lang w:val="en-CA"/>
              </w:rPr>
            </w:pPr>
            <w:r w:rsidRPr="003B0273">
              <w:rPr>
                <w:sz w:val="18"/>
                <w:szCs w:val="18"/>
                <w:lang w:val="en-CA"/>
              </w:rPr>
              <w:t>Receipts for gas purchases</w:t>
            </w:r>
          </w:p>
        </w:tc>
      </w:tr>
      <w:tr w:rsidR="00A4428F" w14:paraId="1131F220" w14:textId="77777777" w:rsidTr="00B47129">
        <w:trPr>
          <w:trHeight w:val="521"/>
        </w:trPr>
        <w:tc>
          <w:tcPr>
            <w:tcW w:w="468" w:type="dxa"/>
            <w:vMerge/>
            <w:shd w:val="clear" w:color="auto" w:fill="D9D9D9" w:themeFill="background1" w:themeFillShade="D9"/>
            <w:vAlign w:val="center"/>
          </w:tcPr>
          <w:p w14:paraId="7D527F9D" w14:textId="77777777" w:rsidR="00A4428F" w:rsidRPr="000C705F" w:rsidRDefault="00A4428F" w:rsidP="00A4428F">
            <w:pPr>
              <w:jc w:val="center"/>
              <w:rPr>
                <w:sz w:val="28"/>
                <w:szCs w:val="28"/>
                <w:lang w:val="en-CA"/>
              </w:rPr>
            </w:pPr>
          </w:p>
        </w:tc>
        <w:tc>
          <w:tcPr>
            <w:tcW w:w="5292" w:type="dxa"/>
            <w:vMerge w:val="restart"/>
          </w:tcPr>
          <w:p w14:paraId="60F69628" w14:textId="77777777" w:rsidR="00A4428F" w:rsidRPr="004505D7" w:rsidRDefault="00A4428F" w:rsidP="00A4428F">
            <w:pPr>
              <w:rPr>
                <w:b/>
                <w:sz w:val="18"/>
                <w:szCs w:val="18"/>
                <w:u w:val="single"/>
                <w:lang w:val="en-CA"/>
              </w:rPr>
            </w:pPr>
            <w:r w:rsidRPr="004505D7">
              <w:rPr>
                <w:b/>
                <w:sz w:val="18"/>
                <w:szCs w:val="18"/>
                <w:highlight w:val="yellow"/>
                <w:u w:val="single"/>
                <w:lang w:val="en-CA"/>
              </w:rPr>
              <w:t>Flight Cancellation Insurance</w:t>
            </w:r>
          </w:p>
          <w:p w14:paraId="6EEB5A90" w14:textId="77777777" w:rsidR="00A4428F" w:rsidRPr="004505D7" w:rsidRDefault="00A4428F" w:rsidP="00A4428F">
            <w:pPr>
              <w:rPr>
                <w:b/>
                <w:sz w:val="18"/>
                <w:szCs w:val="18"/>
                <w:highlight w:val="yellow"/>
                <w:u w:val="single"/>
                <w:lang w:val="en-CA"/>
              </w:rPr>
            </w:pPr>
            <w:r w:rsidRPr="004505D7">
              <w:rPr>
                <w:sz w:val="18"/>
                <w:szCs w:val="18"/>
                <w:lang w:val="en-CA"/>
              </w:rPr>
              <w:t>Relevant original receipt</w:t>
            </w:r>
          </w:p>
        </w:tc>
        <w:tc>
          <w:tcPr>
            <w:tcW w:w="450" w:type="dxa"/>
            <w:shd w:val="clear" w:color="auto" w:fill="D9D9D9" w:themeFill="background1" w:themeFillShade="D9"/>
            <w:vAlign w:val="center"/>
          </w:tcPr>
          <w:p w14:paraId="55FE44F1" w14:textId="77777777" w:rsidR="00A4428F" w:rsidRPr="004505D7" w:rsidRDefault="00A4428F" w:rsidP="00A4428F">
            <w:pPr>
              <w:spacing w:before="60"/>
              <w:jc w:val="center"/>
              <w:rPr>
                <w:b/>
                <w:sz w:val="18"/>
                <w:szCs w:val="18"/>
                <w:lang w:val="en-CA"/>
              </w:rPr>
            </w:pPr>
            <w:r w:rsidRPr="000C705F">
              <w:rPr>
                <w:sz w:val="28"/>
                <w:szCs w:val="28"/>
                <w:lang w:val="en-CA"/>
              </w:rPr>
              <w:sym w:font="Wingdings" w:char="F06F"/>
            </w:r>
          </w:p>
        </w:tc>
        <w:tc>
          <w:tcPr>
            <w:tcW w:w="5850" w:type="dxa"/>
            <w:tcBorders>
              <w:bottom w:val="single" w:sz="2" w:space="0" w:color="FFFFFF" w:themeColor="background1"/>
            </w:tcBorders>
          </w:tcPr>
          <w:p w14:paraId="16A7AA7E" w14:textId="77777777" w:rsidR="00A4428F" w:rsidRPr="004505D7" w:rsidRDefault="00A4428F" w:rsidP="00A4428F">
            <w:pPr>
              <w:rPr>
                <w:b/>
                <w:sz w:val="18"/>
                <w:szCs w:val="18"/>
                <w:u w:val="single"/>
                <w:lang w:val="en-CA"/>
              </w:rPr>
            </w:pPr>
            <w:r w:rsidRPr="004505D7">
              <w:rPr>
                <w:b/>
                <w:sz w:val="18"/>
                <w:szCs w:val="18"/>
                <w:highlight w:val="yellow"/>
                <w:u w:val="single"/>
                <w:lang w:val="en-CA"/>
              </w:rPr>
              <w:t>Proof of Personal Car Use:</w:t>
            </w:r>
          </w:p>
          <w:p w14:paraId="39446E8D" w14:textId="77777777" w:rsidR="00A4428F" w:rsidRPr="004505D7" w:rsidRDefault="00A4428F" w:rsidP="00A4428F">
            <w:pPr>
              <w:pStyle w:val="ListParagraph"/>
              <w:numPr>
                <w:ilvl w:val="0"/>
                <w:numId w:val="14"/>
              </w:numPr>
              <w:rPr>
                <w:sz w:val="18"/>
                <w:szCs w:val="18"/>
                <w:lang w:val="en-CA"/>
              </w:rPr>
            </w:pPr>
            <w:r w:rsidRPr="004505D7">
              <w:rPr>
                <w:b/>
                <w:sz w:val="18"/>
                <w:szCs w:val="18"/>
                <w:lang w:val="en-CA"/>
              </w:rPr>
              <w:t xml:space="preserve">Mileage Per Diem Rate: </w:t>
            </w:r>
            <w:r>
              <w:rPr>
                <w:sz w:val="18"/>
                <w:szCs w:val="18"/>
                <w:lang w:val="en-CA"/>
              </w:rPr>
              <w:t>57</w:t>
            </w:r>
            <w:r w:rsidRPr="004505D7">
              <w:rPr>
                <w:sz w:val="18"/>
                <w:szCs w:val="18"/>
                <w:lang w:val="en-CA"/>
              </w:rPr>
              <w:t xml:space="preserve"> cents per KM</w:t>
            </w:r>
          </w:p>
          <w:p w14:paraId="1151FBB4" w14:textId="680EC271" w:rsidR="00A4428F" w:rsidRPr="003B0273" w:rsidRDefault="00B36F5C" w:rsidP="00A4428F">
            <w:pPr>
              <w:pStyle w:val="ListParagraph"/>
              <w:numPr>
                <w:ilvl w:val="0"/>
                <w:numId w:val="14"/>
              </w:numPr>
              <w:spacing w:before="60"/>
              <w:rPr>
                <w:b/>
                <w:sz w:val="18"/>
                <w:szCs w:val="18"/>
                <w:lang w:val="en-CA"/>
              </w:rPr>
            </w:pPr>
            <w:r w:rsidRPr="003B0273">
              <w:rPr>
                <w:sz w:val="18"/>
                <w:szCs w:val="18"/>
                <w:lang w:val="en-CA"/>
              </w:rPr>
              <w:t>Google maps</w:t>
            </w:r>
            <w:r w:rsidR="00A4428F" w:rsidRPr="003B0273">
              <w:rPr>
                <w:sz w:val="18"/>
                <w:szCs w:val="18"/>
                <w:lang w:val="en-CA"/>
              </w:rPr>
              <w:t xml:space="preserve"> (or equivalent)</w:t>
            </w:r>
          </w:p>
        </w:tc>
      </w:tr>
      <w:tr w:rsidR="00A4428F" w14:paraId="380538B1" w14:textId="77777777" w:rsidTr="00B47129">
        <w:trPr>
          <w:trHeight w:val="558"/>
        </w:trPr>
        <w:tc>
          <w:tcPr>
            <w:tcW w:w="468" w:type="dxa"/>
            <w:vMerge/>
            <w:tcBorders>
              <w:bottom w:val="single" w:sz="4" w:space="0" w:color="auto"/>
            </w:tcBorders>
            <w:shd w:val="clear" w:color="auto" w:fill="D9D9D9" w:themeFill="background1" w:themeFillShade="D9"/>
            <w:vAlign w:val="center"/>
          </w:tcPr>
          <w:p w14:paraId="44225EE9" w14:textId="77777777" w:rsidR="00A4428F" w:rsidRPr="000C705F" w:rsidRDefault="00A4428F" w:rsidP="00A4428F">
            <w:pPr>
              <w:jc w:val="center"/>
              <w:rPr>
                <w:sz w:val="28"/>
                <w:szCs w:val="28"/>
                <w:lang w:val="en-CA"/>
              </w:rPr>
            </w:pPr>
          </w:p>
        </w:tc>
        <w:tc>
          <w:tcPr>
            <w:tcW w:w="5292" w:type="dxa"/>
            <w:vMerge/>
            <w:tcBorders>
              <w:bottom w:val="single" w:sz="4" w:space="0" w:color="auto"/>
            </w:tcBorders>
          </w:tcPr>
          <w:p w14:paraId="759FEDB4" w14:textId="77777777" w:rsidR="00A4428F" w:rsidRPr="004505D7" w:rsidRDefault="00A4428F" w:rsidP="00A4428F">
            <w:pPr>
              <w:rPr>
                <w:b/>
                <w:sz w:val="18"/>
                <w:szCs w:val="18"/>
                <w:highlight w:val="yellow"/>
                <w:u w:val="single"/>
                <w:lang w:val="en-CA"/>
              </w:rPr>
            </w:pPr>
          </w:p>
        </w:tc>
        <w:tc>
          <w:tcPr>
            <w:tcW w:w="450" w:type="dxa"/>
            <w:tcBorders>
              <w:bottom w:val="single" w:sz="4" w:space="0" w:color="auto"/>
            </w:tcBorders>
            <w:shd w:val="clear" w:color="auto" w:fill="D9D9D9" w:themeFill="background1" w:themeFillShade="D9"/>
            <w:vAlign w:val="center"/>
          </w:tcPr>
          <w:p w14:paraId="136F0329" w14:textId="77777777" w:rsidR="00A4428F" w:rsidRPr="004505D7" w:rsidRDefault="00A4428F" w:rsidP="00A4428F">
            <w:pPr>
              <w:spacing w:before="60"/>
              <w:jc w:val="center"/>
              <w:rPr>
                <w:b/>
                <w:sz w:val="18"/>
                <w:szCs w:val="18"/>
                <w:lang w:val="en-CA"/>
              </w:rPr>
            </w:pPr>
            <w:r w:rsidRPr="000C705F">
              <w:rPr>
                <w:sz w:val="28"/>
                <w:szCs w:val="28"/>
                <w:lang w:val="en-CA"/>
              </w:rPr>
              <w:sym w:font="Wingdings" w:char="F06F"/>
            </w:r>
          </w:p>
        </w:tc>
        <w:tc>
          <w:tcPr>
            <w:tcW w:w="5850" w:type="dxa"/>
            <w:tcBorders>
              <w:bottom w:val="nil"/>
            </w:tcBorders>
          </w:tcPr>
          <w:p w14:paraId="24D8FD9C" w14:textId="77777777" w:rsidR="00A4428F" w:rsidRPr="004505D7" w:rsidRDefault="00A4428F" w:rsidP="00A4428F">
            <w:pPr>
              <w:rPr>
                <w:b/>
                <w:sz w:val="18"/>
                <w:szCs w:val="18"/>
                <w:u w:val="single"/>
                <w:lang w:val="en-CA"/>
              </w:rPr>
            </w:pPr>
            <w:r w:rsidRPr="004505D7">
              <w:rPr>
                <w:b/>
                <w:sz w:val="18"/>
                <w:szCs w:val="18"/>
                <w:highlight w:val="yellow"/>
                <w:u w:val="single"/>
                <w:lang w:val="en-CA"/>
              </w:rPr>
              <w:t>Proof of Taxi</w:t>
            </w:r>
            <w:r>
              <w:rPr>
                <w:b/>
                <w:sz w:val="18"/>
                <w:szCs w:val="18"/>
                <w:highlight w:val="yellow"/>
                <w:u w:val="single"/>
                <w:lang w:val="en-CA"/>
              </w:rPr>
              <w:t>/Uber</w:t>
            </w:r>
            <w:r w:rsidRPr="004505D7">
              <w:rPr>
                <w:b/>
                <w:sz w:val="18"/>
                <w:szCs w:val="18"/>
                <w:highlight w:val="yellow"/>
                <w:u w:val="single"/>
                <w:lang w:val="en-CA"/>
              </w:rPr>
              <w:t>:</w:t>
            </w:r>
          </w:p>
          <w:p w14:paraId="47555608" w14:textId="77777777" w:rsidR="00A4428F" w:rsidRPr="001D31D0" w:rsidRDefault="00A4428F" w:rsidP="00A4428F">
            <w:pPr>
              <w:pStyle w:val="ListParagraph"/>
              <w:numPr>
                <w:ilvl w:val="0"/>
                <w:numId w:val="14"/>
              </w:numPr>
              <w:spacing w:before="60"/>
              <w:rPr>
                <w:b/>
                <w:sz w:val="18"/>
                <w:szCs w:val="18"/>
                <w:lang w:val="en-CA"/>
              </w:rPr>
            </w:pPr>
            <w:r>
              <w:rPr>
                <w:sz w:val="18"/>
                <w:szCs w:val="18"/>
                <w:lang w:val="en-CA"/>
              </w:rPr>
              <w:t>Relevant original receipt</w:t>
            </w:r>
          </w:p>
          <w:p w14:paraId="3386089D" w14:textId="12439FC7" w:rsidR="001D31D0" w:rsidRPr="00A4428F" w:rsidRDefault="001D31D0" w:rsidP="00A4428F">
            <w:pPr>
              <w:pStyle w:val="ListParagraph"/>
              <w:numPr>
                <w:ilvl w:val="0"/>
                <w:numId w:val="14"/>
              </w:numPr>
              <w:spacing w:before="60"/>
              <w:rPr>
                <w:b/>
                <w:sz w:val="18"/>
                <w:szCs w:val="18"/>
                <w:lang w:val="en-CA"/>
              </w:rPr>
            </w:pPr>
          </w:p>
        </w:tc>
      </w:tr>
      <w:tr w:rsidR="00A4428F" w:rsidRPr="00FB04AF" w14:paraId="5772FC2D" w14:textId="77777777" w:rsidTr="00B47129">
        <w:tc>
          <w:tcPr>
            <w:tcW w:w="5760" w:type="dxa"/>
            <w:gridSpan w:val="2"/>
            <w:tcBorders>
              <w:bottom w:val="single" w:sz="4" w:space="0" w:color="auto"/>
              <w:right w:val="single" w:sz="2" w:space="0" w:color="FFFFFF" w:themeColor="background1"/>
            </w:tcBorders>
            <w:shd w:val="clear" w:color="auto" w:fill="002A5C"/>
          </w:tcPr>
          <w:p w14:paraId="3B5CA6FB" w14:textId="77777777" w:rsidR="00A4428F" w:rsidRPr="00DB03BA" w:rsidRDefault="00A4428F" w:rsidP="00A4428F">
            <w:pPr>
              <w:rPr>
                <w:rFonts w:ascii="Verdana" w:hAnsi="Verdana"/>
                <w:b/>
                <w:color w:val="FFFFFF" w:themeColor="background1"/>
                <w:sz w:val="20"/>
                <w:szCs w:val="20"/>
                <w:lang w:val="en-CA"/>
              </w:rPr>
            </w:pPr>
            <w:r>
              <w:rPr>
                <w:noProof/>
                <w:lang w:val="en-CA" w:eastAsia="en-CA"/>
              </w:rPr>
              <w:drawing>
                <wp:anchor distT="0" distB="0" distL="114300" distR="114300" simplePos="0" relativeHeight="251881472" behindDoc="0" locked="0" layoutInCell="1" allowOverlap="1" wp14:anchorId="567E562F" wp14:editId="47BD3426">
                  <wp:simplePos x="0" y="0"/>
                  <wp:positionH relativeFrom="column">
                    <wp:posOffset>4745</wp:posOffset>
                  </wp:positionH>
                  <wp:positionV relativeFrom="paragraph">
                    <wp:posOffset>5080</wp:posOffset>
                  </wp:positionV>
                  <wp:extent cx="126365" cy="123825"/>
                  <wp:effectExtent l="0" t="0" r="6985" b="9525"/>
                  <wp:wrapNone/>
                  <wp:docPr id="14" name="Picture 14" descr="C:\Users\paramso2\AppData\Local\Temp\SNAGHTML9995c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aramso2\AppData\Local\Temp\SNAGHTML9995c35.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365" cy="1238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M</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E</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A</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L</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S</w:t>
            </w:r>
          </w:p>
        </w:tc>
        <w:tc>
          <w:tcPr>
            <w:tcW w:w="6300" w:type="dxa"/>
            <w:gridSpan w:val="2"/>
            <w:tcBorders>
              <w:left w:val="single" w:sz="2" w:space="0" w:color="FFFFFF" w:themeColor="background1"/>
              <w:bottom w:val="single" w:sz="4" w:space="0" w:color="auto"/>
            </w:tcBorders>
            <w:shd w:val="clear" w:color="auto" w:fill="002A5C"/>
            <w:vAlign w:val="center"/>
          </w:tcPr>
          <w:p w14:paraId="6C7ECC5D" w14:textId="77777777" w:rsidR="00A4428F" w:rsidRPr="004505D7" w:rsidRDefault="00A4428F" w:rsidP="00A4428F">
            <w:pPr>
              <w:rPr>
                <w:b/>
                <w:sz w:val="18"/>
                <w:szCs w:val="18"/>
                <w:highlight w:val="yellow"/>
                <w:u w:val="single"/>
                <w:lang w:val="en-CA"/>
              </w:rPr>
            </w:pPr>
            <w:r>
              <w:rPr>
                <w:noProof/>
                <w:lang w:val="en-CA" w:eastAsia="en-CA"/>
              </w:rPr>
              <w:drawing>
                <wp:anchor distT="0" distB="0" distL="114300" distR="114300" simplePos="0" relativeHeight="251882496" behindDoc="0" locked="0" layoutInCell="1" allowOverlap="1" wp14:anchorId="40865EEF" wp14:editId="7DF4DB73">
                  <wp:simplePos x="0" y="0"/>
                  <wp:positionH relativeFrom="column">
                    <wp:posOffset>2540</wp:posOffset>
                  </wp:positionH>
                  <wp:positionV relativeFrom="paragraph">
                    <wp:posOffset>10795</wp:posOffset>
                  </wp:positionV>
                  <wp:extent cx="121285" cy="127635"/>
                  <wp:effectExtent l="0" t="0" r="0" b="5715"/>
                  <wp:wrapNone/>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1285" cy="127635"/>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b/>
                <w:color w:val="FFFFFF" w:themeColor="background1"/>
                <w:sz w:val="18"/>
                <w:szCs w:val="18"/>
                <w:lang w:val="en-CA"/>
              </w:rPr>
              <w:t xml:space="preserve">      C  O  N  F  E  R  E  N  C  E     R  E  G  I  S  T  R  A  T  I  O  N  </w:t>
            </w:r>
          </w:p>
        </w:tc>
      </w:tr>
      <w:tr w:rsidR="00A4428F" w14:paraId="250A6D31" w14:textId="77777777" w:rsidTr="00B47129">
        <w:trPr>
          <w:trHeight w:val="1331"/>
        </w:trPr>
        <w:tc>
          <w:tcPr>
            <w:tcW w:w="468" w:type="dxa"/>
            <w:vMerge w:val="restart"/>
            <w:tcBorders>
              <w:right w:val="single" w:sz="4" w:space="0" w:color="auto"/>
            </w:tcBorders>
            <w:shd w:val="clear" w:color="auto" w:fill="D9D9D9" w:themeFill="background1" w:themeFillShade="D9"/>
            <w:vAlign w:val="center"/>
          </w:tcPr>
          <w:p w14:paraId="714135DE" w14:textId="77777777" w:rsidR="00A4428F" w:rsidRPr="00272C91" w:rsidRDefault="00A4428F" w:rsidP="00A4428F">
            <w:pPr>
              <w:jc w:val="center"/>
              <w:rPr>
                <w:sz w:val="12"/>
                <w:szCs w:val="12"/>
                <w:lang w:val="en-CA"/>
              </w:rPr>
            </w:pPr>
          </w:p>
          <w:p w14:paraId="6DBC7896" w14:textId="77777777" w:rsidR="00A4428F" w:rsidRPr="000C705F" w:rsidRDefault="00A4428F" w:rsidP="00A4428F">
            <w:pPr>
              <w:jc w:val="center"/>
              <w:rPr>
                <w:sz w:val="28"/>
                <w:szCs w:val="28"/>
                <w:lang w:val="en-CA"/>
              </w:rPr>
            </w:pPr>
            <w:r w:rsidRPr="000C705F">
              <w:rPr>
                <w:sz w:val="28"/>
                <w:szCs w:val="28"/>
                <w:lang w:val="en-CA"/>
              </w:rPr>
              <w:sym w:font="Wingdings" w:char="F06F"/>
            </w:r>
          </w:p>
        </w:tc>
        <w:tc>
          <w:tcPr>
            <w:tcW w:w="5292" w:type="dxa"/>
            <w:vMerge w:val="restart"/>
            <w:tcBorders>
              <w:top w:val="single" w:sz="4" w:space="0" w:color="FFFFFF" w:themeColor="background1"/>
              <w:left w:val="single" w:sz="4" w:space="0" w:color="auto"/>
              <w:right w:val="single" w:sz="2" w:space="0" w:color="auto"/>
            </w:tcBorders>
            <w:shd w:val="clear" w:color="auto" w:fill="FFFFFF" w:themeFill="background1"/>
          </w:tcPr>
          <w:p w14:paraId="726B04E8" w14:textId="77777777" w:rsidR="00A4428F" w:rsidRPr="004505D7" w:rsidRDefault="00A4428F" w:rsidP="00A4428F">
            <w:pPr>
              <w:rPr>
                <w:b/>
                <w:sz w:val="18"/>
                <w:szCs w:val="18"/>
                <w:u w:val="single"/>
                <w:lang w:val="en-CA"/>
              </w:rPr>
            </w:pPr>
            <w:r w:rsidRPr="004505D7">
              <w:rPr>
                <w:b/>
                <w:sz w:val="18"/>
                <w:szCs w:val="18"/>
                <w:highlight w:val="yellow"/>
                <w:u w:val="single"/>
                <w:lang w:val="en-CA"/>
              </w:rPr>
              <w:t>Meal Reimbursement Options – Receipt Requirements</w:t>
            </w:r>
          </w:p>
          <w:p w14:paraId="0EA82036" w14:textId="77777777" w:rsidR="00A4428F" w:rsidRDefault="00A4428F" w:rsidP="00A4428F">
            <w:pPr>
              <w:spacing w:before="60"/>
              <w:rPr>
                <w:sz w:val="18"/>
                <w:szCs w:val="18"/>
                <w:lang w:val="en-CA"/>
              </w:rPr>
            </w:pPr>
            <w:r w:rsidRPr="004505D7">
              <w:rPr>
                <w:b/>
                <w:sz w:val="18"/>
                <w:szCs w:val="18"/>
                <w:lang w:val="en-CA"/>
              </w:rPr>
              <w:t>OPTION 1:</w:t>
            </w:r>
            <w:r w:rsidRPr="004505D7">
              <w:rPr>
                <w:sz w:val="18"/>
                <w:szCs w:val="18"/>
                <w:lang w:val="en-CA"/>
              </w:rPr>
              <w:t xml:space="preserve"> Meal per diem (No receipt requirement)</w:t>
            </w:r>
          </w:p>
          <w:p w14:paraId="62E868B2" w14:textId="77777777" w:rsidR="00A4428F" w:rsidRPr="004505D7" w:rsidRDefault="00A4428F" w:rsidP="00A4428F">
            <w:pPr>
              <w:spacing w:before="120"/>
              <w:rPr>
                <w:b/>
                <w:sz w:val="18"/>
                <w:szCs w:val="18"/>
                <w:u w:val="single"/>
                <w:lang w:val="en-CA"/>
              </w:rPr>
            </w:pPr>
            <w:r w:rsidRPr="004505D7">
              <w:rPr>
                <w:b/>
                <w:sz w:val="18"/>
                <w:szCs w:val="18"/>
                <w:u w:val="single"/>
                <w:lang w:val="en-CA"/>
              </w:rPr>
              <w:t>Per Diem Rates:</w:t>
            </w:r>
          </w:p>
          <w:tbl>
            <w:tblPr>
              <w:tblStyle w:val="TableGrid"/>
              <w:tblW w:w="0" w:type="auto"/>
              <w:tblLayout w:type="fixed"/>
              <w:tblLook w:val="04A0" w:firstRow="1" w:lastRow="0" w:firstColumn="1" w:lastColumn="0" w:noHBand="0" w:noVBand="1"/>
            </w:tblPr>
            <w:tblGrid>
              <w:gridCol w:w="2042"/>
              <w:gridCol w:w="1099"/>
              <w:gridCol w:w="1241"/>
            </w:tblGrid>
            <w:tr w:rsidR="00A4428F" w:rsidRPr="004505D7" w14:paraId="3E0F797C" w14:textId="77777777" w:rsidTr="00E5566B">
              <w:tc>
                <w:tcPr>
                  <w:tcW w:w="2042" w:type="dxa"/>
                </w:tcPr>
                <w:p w14:paraId="09054D88" w14:textId="77777777" w:rsidR="00A4428F" w:rsidRPr="004505D7" w:rsidRDefault="00A4428F" w:rsidP="00A4428F">
                  <w:pPr>
                    <w:rPr>
                      <w:sz w:val="18"/>
                      <w:szCs w:val="18"/>
                      <w:lang w:val="en-CA"/>
                    </w:rPr>
                  </w:pPr>
                </w:p>
              </w:tc>
              <w:tc>
                <w:tcPr>
                  <w:tcW w:w="1099" w:type="dxa"/>
                </w:tcPr>
                <w:p w14:paraId="2B7C1E38" w14:textId="77777777" w:rsidR="00A4428F" w:rsidRPr="004505D7" w:rsidRDefault="00A4428F" w:rsidP="00A4428F">
                  <w:pPr>
                    <w:rPr>
                      <w:b/>
                      <w:sz w:val="18"/>
                      <w:szCs w:val="18"/>
                      <w:lang w:val="en-CA"/>
                    </w:rPr>
                  </w:pPr>
                  <w:r w:rsidRPr="004505D7">
                    <w:rPr>
                      <w:b/>
                      <w:sz w:val="18"/>
                      <w:szCs w:val="18"/>
                      <w:lang w:val="en-CA"/>
                    </w:rPr>
                    <w:t>In Canada</w:t>
                  </w:r>
                </w:p>
              </w:tc>
              <w:tc>
                <w:tcPr>
                  <w:tcW w:w="1241" w:type="dxa"/>
                </w:tcPr>
                <w:p w14:paraId="53A00C94" w14:textId="77777777" w:rsidR="00A4428F" w:rsidRPr="004505D7" w:rsidRDefault="00A4428F" w:rsidP="00A4428F">
                  <w:pPr>
                    <w:rPr>
                      <w:b/>
                      <w:sz w:val="18"/>
                      <w:szCs w:val="18"/>
                      <w:lang w:val="en-CA"/>
                    </w:rPr>
                  </w:pPr>
                  <w:r w:rsidRPr="004505D7">
                    <w:rPr>
                      <w:b/>
                      <w:sz w:val="18"/>
                      <w:szCs w:val="18"/>
                      <w:lang w:val="en-CA"/>
                    </w:rPr>
                    <w:t xml:space="preserve">US or </w:t>
                  </w:r>
                  <w:proofErr w:type="spellStart"/>
                  <w:r w:rsidRPr="004505D7">
                    <w:rPr>
                      <w:b/>
                      <w:sz w:val="18"/>
                      <w:szCs w:val="18"/>
                      <w:lang w:val="en-CA"/>
                    </w:rPr>
                    <w:t>Intn’l</w:t>
                  </w:r>
                  <w:proofErr w:type="spellEnd"/>
                </w:p>
              </w:tc>
            </w:tr>
            <w:tr w:rsidR="00A4428F" w:rsidRPr="004505D7" w14:paraId="545084DB" w14:textId="77777777" w:rsidTr="00E5566B">
              <w:tc>
                <w:tcPr>
                  <w:tcW w:w="2042" w:type="dxa"/>
                  <w:tcBorders>
                    <w:bottom w:val="single" w:sz="4" w:space="0" w:color="auto"/>
                  </w:tcBorders>
                </w:tcPr>
                <w:p w14:paraId="72B45D37" w14:textId="77777777" w:rsidR="00A4428F" w:rsidRPr="004505D7" w:rsidRDefault="00A4428F" w:rsidP="00A4428F">
                  <w:pPr>
                    <w:rPr>
                      <w:sz w:val="18"/>
                      <w:szCs w:val="18"/>
                      <w:lang w:val="en-CA"/>
                    </w:rPr>
                  </w:pPr>
                  <w:r w:rsidRPr="004505D7">
                    <w:rPr>
                      <w:sz w:val="18"/>
                      <w:szCs w:val="18"/>
                      <w:lang w:val="en-CA"/>
                    </w:rPr>
                    <w:t>Breakfast</w:t>
                  </w:r>
                </w:p>
              </w:tc>
              <w:tc>
                <w:tcPr>
                  <w:tcW w:w="1099" w:type="dxa"/>
                  <w:tcBorders>
                    <w:bottom w:val="single" w:sz="4" w:space="0" w:color="auto"/>
                  </w:tcBorders>
                </w:tcPr>
                <w:p w14:paraId="0C68F8A6" w14:textId="77777777" w:rsidR="00A4428F" w:rsidRPr="004505D7" w:rsidRDefault="00A4428F" w:rsidP="00A4428F">
                  <w:pPr>
                    <w:jc w:val="center"/>
                    <w:rPr>
                      <w:sz w:val="18"/>
                      <w:szCs w:val="18"/>
                      <w:lang w:val="en-CA"/>
                    </w:rPr>
                  </w:pPr>
                  <w:r>
                    <w:rPr>
                      <w:sz w:val="18"/>
                      <w:szCs w:val="18"/>
                      <w:lang w:val="en-CA"/>
                    </w:rPr>
                    <w:t>$15</w:t>
                  </w:r>
                </w:p>
              </w:tc>
              <w:tc>
                <w:tcPr>
                  <w:tcW w:w="1241" w:type="dxa"/>
                  <w:tcBorders>
                    <w:bottom w:val="single" w:sz="4" w:space="0" w:color="auto"/>
                  </w:tcBorders>
                </w:tcPr>
                <w:p w14:paraId="3217C0E9" w14:textId="77777777" w:rsidR="00A4428F" w:rsidRPr="004505D7" w:rsidRDefault="00A4428F" w:rsidP="00A4428F">
                  <w:pPr>
                    <w:jc w:val="center"/>
                    <w:rPr>
                      <w:sz w:val="18"/>
                      <w:szCs w:val="18"/>
                      <w:lang w:val="en-CA"/>
                    </w:rPr>
                  </w:pPr>
                  <w:r>
                    <w:rPr>
                      <w:sz w:val="18"/>
                      <w:szCs w:val="18"/>
                      <w:lang w:val="en-CA"/>
                    </w:rPr>
                    <w:t>$20</w:t>
                  </w:r>
                  <w:r w:rsidRPr="004505D7">
                    <w:rPr>
                      <w:sz w:val="18"/>
                      <w:szCs w:val="18"/>
                      <w:lang w:val="en-CA"/>
                    </w:rPr>
                    <w:t xml:space="preserve"> CAD</w:t>
                  </w:r>
                </w:p>
              </w:tc>
            </w:tr>
            <w:tr w:rsidR="00A4428F" w:rsidRPr="004505D7" w14:paraId="6A0290C6" w14:textId="77777777" w:rsidTr="00E5566B">
              <w:tc>
                <w:tcPr>
                  <w:tcW w:w="2042" w:type="dxa"/>
                </w:tcPr>
                <w:p w14:paraId="3005BA13" w14:textId="77777777" w:rsidR="00A4428F" w:rsidRPr="004505D7" w:rsidRDefault="00A4428F" w:rsidP="00A4428F">
                  <w:pPr>
                    <w:rPr>
                      <w:sz w:val="18"/>
                      <w:szCs w:val="18"/>
                      <w:lang w:val="en-CA"/>
                    </w:rPr>
                  </w:pPr>
                  <w:r w:rsidRPr="004505D7">
                    <w:rPr>
                      <w:sz w:val="18"/>
                      <w:szCs w:val="18"/>
                      <w:lang w:val="en-CA"/>
                    </w:rPr>
                    <w:t>Lunch</w:t>
                  </w:r>
                </w:p>
              </w:tc>
              <w:tc>
                <w:tcPr>
                  <w:tcW w:w="1099" w:type="dxa"/>
                </w:tcPr>
                <w:p w14:paraId="66C02FAF" w14:textId="77777777" w:rsidR="00A4428F" w:rsidRPr="004505D7" w:rsidRDefault="00A4428F" w:rsidP="00A4428F">
                  <w:pPr>
                    <w:jc w:val="center"/>
                    <w:rPr>
                      <w:sz w:val="18"/>
                      <w:szCs w:val="18"/>
                      <w:lang w:val="en-CA"/>
                    </w:rPr>
                  </w:pPr>
                  <w:r>
                    <w:rPr>
                      <w:sz w:val="18"/>
                      <w:szCs w:val="18"/>
                      <w:lang w:val="en-CA"/>
                    </w:rPr>
                    <w:t>$20</w:t>
                  </w:r>
                </w:p>
              </w:tc>
              <w:tc>
                <w:tcPr>
                  <w:tcW w:w="1241" w:type="dxa"/>
                </w:tcPr>
                <w:p w14:paraId="75F24308" w14:textId="77777777" w:rsidR="00A4428F" w:rsidRPr="004505D7" w:rsidRDefault="00A4428F" w:rsidP="00A4428F">
                  <w:pPr>
                    <w:jc w:val="center"/>
                    <w:rPr>
                      <w:sz w:val="18"/>
                      <w:szCs w:val="18"/>
                      <w:lang w:val="en-CA"/>
                    </w:rPr>
                  </w:pPr>
                  <w:r w:rsidRPr="004505D7">
                    <w:rPr>
                      <w:sz w:val="18"/>
                      <w:szCs w:val="18"/>
                      <w:lang w:val="en-CA"/>
                    </w:rPr>
                    <w:t>$2</w:t>
                  </w:r>
                  <w:r>
                    <w:rPr>
                      <w:sz w:val="18"/>
                      <w:szCs w:val="18"/>
                      <w:lang w:val="en-CA"/>
                    </w:rPr>
                    <w:t>5</w:t>
                  </w:r>
                  <w:r w:rsidRPr="004505D7">
                    <w:rPr>
                      <w:sz w:val="18"/>
                      <w:szCs w:val="18"/>
                      <w:lang w:val="en-CA"/>
                    </w:rPr>
                    <w:t xml:space="preserve"> CAD</w:t>
                  </w:r>
                </w:p>
              </w:tc>
            </w:tr>
            <w:tr w:rsidR="00A4428F" w:rsidRPr="004505D7" w14:paraId="7168F323" w14:textId="77777777" w:rsidTr="00E5566B">
              <w:tc>
                <w:tcPr>
                  <w:tcW w:w="2042" w:type="dxa"/>
                </w:tcPr>
                <w:p w14:paraId="7F78FA55" w14:textId="77777777" w:rsidR="00A4428F" w:rsidRPr="004505D7" w:rsidRDefault="00A4428F" w:rsidP="00A4428F">
                  <w:pPr>
                    <w:rPr>
                      <w:sz w:val="18"/>
                      <w:szCs w:val="18"/>
                      <w:lang w:val="en-CA"/>
                    </w:rPr>
                  </w:pPr>
                  <w:r w:rsidRPr="004505D7">
                    <w:rPr>
                      <w:sz w:val="18"/>
                      <w:szCs w:val="18"/>
                      <w:lang w:val="en-CA"/>
                    </w:rPr>
                    <w:t>Dinner</w:t>
                  </w:r>
                </w:p>
              </w:tc>
              <w:tc>
                <w:tcPr>
                  <w:tcW w:w="1099" w:type="dxa"/>
                </w:tcPr>
                <w:p w14:paraId="5F287920" w14:textId="77777777" w:rsidR="00A4428F" w:rsidRPr="004505D7" w:rsidRDefault="00A4428F" w:rsidP="00A4428F">
                  <w:pPr>
                    <w:jc w:val="center"/>
                    <w:rPr>
                      <w:sz w:val="18"/>
                      <w:szCs w:val="18"/>
                      <w:lang w:val="en-CA"/>
                    </w:rPr>
                  </w:pPr>
                  <w:r>
                    <w:rPr>
                      <w:sz w:val="18"/>
                      <w:szCs w:val="18"/>
                      <w:lang w:val="en-CA"/>
                    </w:rPr>
                    <w:t>$45</w:t>
                  </w:r>
                </w:p>
              </w:tc>
              <w:tc>
                <w:tcPr>
                  <w:tcW w:w="1241" w:type="dxa"/>
                </w:tcPr>
                <w:p w14:paraId="2EBBB058" w14:textId="77777777" w:rsidR="00A4428F" w:rsidRPr="004505D7" w:rsidRDefault="00A4428F" w:rsidP="00A4428F">
                  <w:pPr>
                    <w:jc w:val="center"/>
                    <w:rPr>
                      <w:sz w:val="18"/>
                      <w:szCs w:val="18"/>
                      <w:lang w:val="en-CA"/>
                    </w:rPr>
                  </w:pPr>
                  <w:r w:rsidRPr="004505D7">
                    <w:rPr>
                      <w:sz w:val="18"/>
                      <w:szCs w:val="18"/>
                      <w:lang w:val="en-CA"/>
                    </w:rPr>
                    <w:t>$</w:t>
                  </w:r>
                  <w:r>
                    <w:rPr>
                      <w:sz w:val="18"/>
                      <w:szCs w:val="18"/>
                      <w:lang w:val="en-CA"/>
                    </w:rPr>
                    <w:t>55</w:t>
                  </w:r>
                  <w:r w:rsidRPr="004505D7">
                    <w:rPr>
                      <w:sz w:val="18"/>
                      <w:szCs w:val="18"/>
                      <w:lang w:val="en-CA"/>
                    </w:rPr>
                    <w:t xml:space="preserve"> CAD</w:t>
                  </w:r>
                </w:p>
              </w:tc>
            </w:tr>
            <w:tr w:rsidR="00A4428F" w:rsidRPr="004505D7" w14:paraId="1D4613BF" w14:textId="77777777" w:rsidTr="00E5566B">
              <w:tc>
                <w:tcPr>
                  <w:tcW w:w="2042" w:type="dxa"/>
                </w:tcPr>
                <w:p w14:paraId="62447761" w14:textId="77777777" w:rsidR="00A4428F" w:rsidRPr="004505D7" w:rsidRDefault="00A4428F" w:rsidP="00A4428F">
                  <w:pPr>
                    <w:rPr>
                      <w:b/>
                      <w:sz w:val="18"/>
                      <w:szCs w:val="18"/>
                      <w:lang w:val="en-CA"/>
                    </w:rPr>
                  </w:pPr>
                  <w:r w:rsidRPr="004505D7">
                    <w:rPr>
                      <w:b/>
                      <w:sz w:val="18"/>
                      <w:szCs w:val="18"/>
                      <w:lang w:val="en-CA"/>
                    </w:rPr>
                    <w:t>Total Daily Allowance</w:t>
                  </w:r>
                </w:p>
              </w:tc>
              <w:tc>
                <w:tcPr>
                  <w:tcW w:w="1099" w:type="dxa"/>
                </w:tcPr>
                <w:p w14:paraId="77A4B334" w14:textId="77777777" w:rsidR="00A4428F" w:rsidRPr="004505D7" w:rsidRDefault="00A4428F" w:rsidP="00A4428F">
                  <w:pPr>
                    <w:jc w:val="center"/>
                    <w:rPr>
                      <w:sz w:val="18"/>
                      <w:szCs w:val="18"/>
                      <w:lang w:val="en-CA"/>
                    </w:rPr>
                  </w:pPr>
                  <w:r w:rsidRPr="004505D7">
                    <w:rPr>
                      <w:sz w:val="18"/>
                      <w:szCs w:val="18"/>
                      <w:lang w:val="en-CA"/>
                    </w:rPr>
                    <w:t>$</w:t>
                  </w:r>
                  <w:r>
                    <w:rPr>
                      <w:sz w:val="18"/>
                      <w:szCs w:val="18"/>
                      <w:lang w:val="en-CA"/>
                    </w:rPr>
                    <w:t>80</w:t>
                  </w:r>
                </w:p>
              </w:tc>
              <w:tc>
                <w:tcPr>
                  <w:tcW w:w="1241" w:type="dxa"/>
                </w:tcPr>
                <w:p w14:paraId="047BD279" w14:textId="77777777" w:rsidR="00A4428F" w:rsidRPr="004505D7" w:rsidRDefault="00A4428F" w:rsidP="00A4428F">
                  <w:pPr>
                    <w:jc w:val="center"/>
                    <w:rPr>
                      <w:sz w:val="18"/>
                      <w:szCs w:val="18"/>
                      <w:lang w:val="en-CA"/>
                    </w:rPr>
                  </w:pPr>
                  <w:r w:rsidRPr="004505D7">
                    <w:rPr>
                      <w:sz w:val="18"/>
                      <w:szCs w:val="18"/>
                      <w:lang w:val="en-CA"/>
                    </w:rPr>
                    <w:t>$</w:t>
                  </w:r>
                  <w:r>
                    <w:rPr>
                      <w:sz w:val="18"/>
                      <w:szCs w:val="18"/>
                      <w:lang w:val="en-CA"/>
                    </w:rPr>
                    <w:t>100</w:t>
                  </w:r>
                  <w:r w:rsidRPr="004505D7">
                    <w:rPr>
                      <w:sz w:val="18"/>
                      <w:szCs w:val="18"/>
                      <w:lang w:val="en-CA"/>
                    </w:rPr>
                    <w:t xml:space="preserve"> CAD</w:t>
                  </w:r>
                </w:p>
              </w:tc>
            </w:tr>
          </w:tbl>
          <w:p w14:paraId="24704B2C" w14:textId="77777777" w:rsidR="00A4428F" w:rsidRPr="00B47129" w:rsidRDefault="00506F91" w:rsidP="00A4428F">
            <w:pPr>
              <w:spacing w:before="60"/>
              <w:rPr>
                <w:sz w:val="16"/>
                <w:szCs w:val="16"/>
                <w:lang w:val="en-CA"/>
              </w:rPr>
            </w:pPr>
            <w:r w:rsidRPr="00B47129">
              <w:rPr>
                <w:b/>
                <w:noProof/>
                <w:sz w:val="16"/>
                <w:szCs w:val="16"/>
                <w:lang w:val="en-CA" w:eastAsia="en-CA"/>
              </w:rPr>
              <mc:AlternateContent>
                <mc:Choice Requires="wps">
                  <w:drawing>
                    <wp:anchor distT="0" distB="0" distL="114300" distR="114300" simplePos="0" relativeHeight="251884544" behindDoc="0" locked="0" layoutInCell="1" allowOverlap="1" wp14:anchorId="3593C8CF" wp14:editId="018B74C3">
                      <wp:simplePos x="0" y="0"/>
                      <wp:positionH relativeFrom="column">
                        <wp:posOffset>1445260</wp:posOffset>
                      </wp:positionH>
                      <wp:positionV relativeFrom="paragraph">
                        <wp:posOffset>482296</wp:posOffset>
                      </wp:positionV>
                      <wp:extent cx="496570" cy="263525"/>
                      <wp:effectExtent l="0" t="0" r="0" b="3175"/>
                      <wp:wrapNone/>
                      <wp:docPr id="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 cy="263525"/>
                              </a:xfrm>
                              <a:prstGeom prst="rect">
                                <a:avLst/>
                              </a:prstGeom>
                              <a:noFill/>
                              <a:ln w="9525">
                                <a:noFill/>
                                <a:miter lim="800000"/>
                                <a:headEnd/>
                                <a:tailEnd/>
                              </a:ln>
                            </wps:spPr>
                            <wps:txbx>
                              <w:txbxContent>
                                <w:p w14:paraId="1E1D5B54" w14:textId="77777777" w:rsidR="00A4428F" w:rsidRPr="00A77D6C" w:rsidRDefault="00A4428F" w:rsidP="00D8367E">
                                  <w:pPr>
                                    <w:spacing w:after="0" w:line="240" w:lineRule="auto"/>
                                    <w:rPr>
                                      <w:b/>
                                      <w:color w:val="FF0000"/>
                                      <w:lang w:val="en-CA"/>
                                    </w:rPr>
                                  </w:pPr>
                                  <w:r>
                                    <w:rPr>
                                      <w:b/>
                                      <w:color w:val="FF0000"/>
                                      <w:lang w:val="en-CA"/>
                                    </w:rPr>
                                    <w: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93C8CF" id="_x0000_s1028" type="#_x0000_t202" style="position:absolute;margin-left:113.8pt;margin-top:38pt;width:39.1pt;height:20.7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" filled="f" stroked="f">
                      <v:textbox>
                        <w:txbxContent>
                          <w:p w14:paraId="1E1D5B54" w14:textId="77777777" w:rsidR="00A4428F" w:rsidRPr="00A77D6C" w:rsidRDefault="00A4428F" w:rsidP="00D8367E">
                            <w:pPr>
                              <w:spacing w:after="0" w:line="240" w:lineRule="auto"/>
                              <w:rPr>
                                <w:b/>
                                <w:color w:val="FF0000"/>
                                <w:lang w:val="en-CA"/>
                              </w:rPr>
                            </w:pPr>
                            <w:r>
                              <w:rPr>
                                <w:b/>
                                <w:color w:val="FF0000"/>
                                <w:lang w:val="en-CA"/>
                              </w:rPr>
                              <w:t>OR</w:t>
                            </w:r>
                          </w:p>
                        </w:txbxContent>
                      </v:textbox>
                    </v:shape>
                  </w:pict>
                </mc:Fallback>
              </mc:AlternateContent>
            </w:r>
            <w:r w:rsidR="00B47129" w:rsidRPr="00B47129">
              <w:rPr>
                <w:rFonts w:ascii="Calibri" w:eastAsia="Calibri" w:hAnsi="Calibri" w:cs="Times New Roman"/>
                <w:noProof/>
                <w:sz w:val="16"/>
                <w:szCs w:val="16"/>
                <w:lang w:val="en-CA" w:eastAsia="en-CA"/>
              </w:rPr>
              <mc:AlternateContent>
                <mc:Choice Requires="wps">
                  <w:drawing>
                    <wp:anchor distT="0" distB="0" distL="114300" distR="114300" simplePos="0" relativeHeight="251883520" behindDoc="0" locked="0" layoutInCell="1" allowOverlap="1" wp14:anchorId="5E0AFBDC" wp14:editId="666D0867">
                      <wp:simplePos x="0" y="0"/>
                      <wp:positionH relativeFrom="column">
                        <wp:posOffset>1795145</wp:posOffset>
                      </wp:positionH>
                      <wp:positionV relativeFrom="paragraph">
                        <wp:posOffset>46355</wp:posOffset>
                      </wp:positionV>
                      <wp:extent cx="1468755" cy="723265"/>
                      <wp:effectExtent l="0" t="0" r="17145" b="19685"/>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723265"/>
                              </a:xfrm>
                              <a:prstGeom prst="rect">
                                <a:avLst/>
                              </a:prstGeom>
                              <a:solidFill>
                                <a:schemeClr val="accent1">
                                  <a:lumMod val="20000"/>
                                  <a:lumOff val="80000"/>
                                </a:schemeClr>
                              </a:solidFill>
                              <a:ln w="9525">
                                <a:solidFill>
                                  <a:schemeClr val="tx1"/>
                                </a:solidFill>
                                <a:prstDash val="sysDash"/>
                                <a:miter lim="800000"/>
                                <a:headEnd/>
                                <a:tailEnd/>
                              </a:ln>
                            </wps:spPr>
                            <wps:txbx>
                              <w:txbxContent>
                                <w:p w14:paraId="6DA71516" w14:textId="77777777" w:rsidR="00A4428F" w:rsidRPr="000B2FE2" w:rsidRDefault="00A4428F" w:rsidP="00A4428F">
                                  <w:pPr>
                                    <w:spacing w:after="0" w:line="240" w:lineRule="auto"/>
                                    <w:rPr>
                                      <w:rFonts w:ascii="Calibri" w:eastAsia="Calibri" w:hAnsi="Calibri" w:cs="Times New Roman"/>
                                      <w:sz w:val="16"/>
                                      <w:szCs w:val="16"/>
                                      <w:lang w:val="en-CA"/>
                                    </w:rPr>
                                  </w:pPr>
                                  <w:r>
                                    <w:rPr>
                                      <w:noProof/>
                                      <w:sz w:val="17"/>
                                      <w:szCs w:val="17"/>
                                      <w:lang w:val="en-CA" w:eastAsia="en-CA"/>
                                    </w:rPr>
                                    <w:drawing>
                                      <wp:inline distT="0" distB="0" distL="0" distR="0" wp14:anchorId="092F622C" wp14:editId="79D5F857">
                                        <wp:extent cx="131327" cy="109668"/>
                                        <wp:effectExtent l="0" t="0" r="2540" b="5080"/>
                                        <wp:docPr id="468" name="Picture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5943" cy="113523"/>
                                                </a:xfrm>
                                                <a:prstGeom prst="rect">
                                                  <a:avLst/>
                                                </a:prstGeom>
                                                <a:noFill/>
                                                <a:ln>
                                                  <a:noFill/>
                                                </a:ln>
                                              </pic:spPr>
                                            </pic:pic>
                                          </a:graphicData>
                                        </a:graphic>
                                      </wp:inline>
                                    </w:drawing>
                                  </w:r>
                                  <w:r w:rsidRPr="00A9182E">
                                    <w:rPr>
                                      <w:rFonts w:ascii="Calibri" w:eastAsia="Calibri" w:hAnsi="Calibri" w:cs="Times New Roman"/>
                                      <w:sz w:val="17"/>
                                      <w:szCs w:val="17"/>
                                      <w:lang w:val="en-CA"/>
                                    </w:rPr>
                                    <w:t xml:space="preserve"> </w:t>
                                  </w:r>
                                  <w:r w:rsidRPr="00781ABC">
                                    <w:rPr>
                                      <w:rFonts w:ascii="Calibri" w:eastAsia="Calibri" w:hAnsi="Calibri" w:cs="Times New Roman"/>
                                      <w:b/>
                                      <w:sz w:val="16"/>
                                      <w:szCs w:val="16"/>
                                      <w:lang w:val="en-CA"/>
                                    </w:rPr>
                                    <w:t>Partner travel meal expenses</w:t>
                                  </w:r>
                                  <w:r w:rsidRPr="00781ABC">
                                    <w:rPr>
                                      <w:rFonts w:ascii="Calibri" w:eastAsia="Calibri" w:hAnsi="Calibri" w:cs="Times New Roman"/>
                                      <w:sz w:val="16"/>
                                      <w:szCs w:val="16"/>
                                      <w:lang w:val="en-CA"/>
                                    </w:rPr>
                                    <w:t xml:space="preserve"> on domestic or international trips are </w:t>
                                  </w:r>
                                  <w:r w:rsidRPr="00781ABC">
                                    <w:rPr>
                                      <w:rFonts w:ascii="Calibri" w:eastAsia="Calibri" w:hAnsi="Calibri" w:cs="Times New Roman"/>
                                      <w:b/>
                                      <w:sz w:val="16"/>
                                      <w:szCs w:val="16"/>
                                      <w:lang w:val="en-CA"/>
                                    </w:rPr>
                                    <w:t>not reimbursable</w:t>
                                  </w:r>
                                  <w:r w:rsidRPr="00781ABC">
                                    <w:rPr>
                                      <w:rFonts w:ascii="Calibri" w:eastAsia="Calibri" w:hAnsi="Calibri" w:cs="Times New Roman"/>
                                      <w:sz w:val="16"/>
                                      <w:szCs w:val="16"/>
                                      <w:lang w:val="en-CA"/>
                                    </w:rPr>
                                    <w:t xml:space="preserve"> unless a specific business purpose is served.</w:t>
                                  </w:r>
                                </w:p>
                                <w:p w14:paraId="3DE0D525" w14:textId="77777777" w:rsidR="00A4428F" w:rsidRPr="000B2FE2" w:rsidRDefault="00A4428F">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0AFBDC" id="_x0000_s1029" type="#_x0000_t202" style="position:absolute;margin-left:141.35pt;margin-top:3.65pt;width:115.65pt;height:56.9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" fillcolor="#deeaf6 [660]" strokecolor="black [3213]">
                      <v:stroke dashstyle="3 1"/>
                      <v:textbox>
                        <w:txbxContent>
                          <w:p w14:paraId="6DA71516" w14:textId="77777777" w:rsidR="00A4428F" w:rsidRPr="000B2FE2" w:rsidRDefault="00A4428F" w:rsidP="00A4428F">
                            <w:pPr>
                              <w:spacing w:after="0" w:line="240" w:lineRule="auto"/>
                              <w:rPr>
                                <w:rFonts w:ascii="Calibri" w:eastAsia="Calibri" w:hAnsi="Calibri" w:cs="Times New Roman"/>
                                <w:sz w:val="16"/>
                                <w:szCs w:val="16"/>
                                <w:lang w:val="en-CA"/>
                              </w:rPr>
                            </w:pPr>
                            <w:r>
                              <w:rPr>
                                <w:noProof/>
                                <w:sz w:val="17"/>
                                <w:szCs w:val="17"/>
                                <w:lang w:val="en-CA" w:eastAsia="en-CA"/>
                              </w:rPr>
                              <w:drawing>
                                <wp:inline distT="0" distB="0" distL="0" distR="0" wp14:anchorId="092F622C" wp14:editId="79D5F857">
                                  <wp:extent cx="131327" cy="109668"/>
                                  <wp:effectExtent l="0" t="0" r="2540" b="5080"/>
                                  <wp:docPr id="468" name="Picture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5943" cy="113523"/>
                                          </a:xfrm>
                                          <a:prstGeom prst="rect">
                                            <a:avLst/>
                                          </a:prstGeom>
                                          <a:noFill/>
                                          <a:ln>
                                            <a:noFill/>
                                          </a:ln>
                                        </pic:spPr>
                                      </pic:pic>
                                    </a:graphicData>
                                  </a:graphic>
                                </wp:inline>
                              </w:drawing>
                            </w:r>
                            <w:r w:rsidRPr="00A9182E">
                              <w:rPr>
                                <w:rFonts w:ascii="Calibri" w:eastAsia="Calibri" w:hAnsi="Calibri" w:cs="Times New Roman"/>
                                <w:sz w:val="17"/>
                                <w:szCs w:val="17"/>
                                <w:lang w:val="en-CA"/>
                              </w:rPr>
                              <w:t xml:space="preserve"> </w:t>
                            </w:r>
                            <w:r w:rsidRPr="00781ABC">
                              <w:rPr>
                                <w:rFonts w:ascii="Calibri" w:eastAsia="Calibri" w:hAnsi="Calibri" w:cs="Times New Roman"/>
                                <w:b/>
                                <w:sz w:val="16"/>
                                <w:szCs w:val="16"/>
                                <w:lang w:val="en-CA"/>
                              </w:rPr>
                              <w:t>Partner travel meal expenses</w:t>
                            </w:r>
                            <w:r w:rsidRPr="00781ABC">
                              <w:rPr>
                                <w:rFonts w:ascii="Calibri" w:eastAsia="Calibri" w:hAnsi="Calibri" w:cs="Times New Roman"/>
                                <w:sz w:val="16"/>
                                <w:szCs w:val="16"/>
                                <w:lang w:val="en-CA"/>
                              </w:rPr>
                              <w:t xml:space="preserve"> on domestic or international trips are </w:t>
                            </w:r>
                            <w:r w:rsidRPr="00781ABC">
                              <w:rPr>
                                <w:rFonts w:ascii="Calibri" w:eastAsia="Calibri" w:hAnsi="Calibri" w:cs="Times New Roman"/>
                                <w:b/>
                                <w:sz w:val="16"/>
                                <w:szCs w:val="16"/>
                                <w:lang w:val="en-CA"/>
                              </w:rPr>
                              <w:t>not reimbursable</w:t>
                            </w:r>
                            <w:r w:rsidRPr="00781ABC">
                              <w:rPr>
                                <w:rFonts w:ascii="Calibri" w:eastAsia="Calibri" w:hAnsi="Calibri" w:cs="Times New Roman"/>
                                <w:sz w:val="16"/>
                                <w:szCs w:val="16"/>
                                <w:lang w:val="en-CA"/>
                              </w:rPr>
                              <w:t xml:space="preserve"> unless a specific business purpose is served.</w:t>
                            </w:r>
                          </w:p>
                          <w:p w14:paraId="3DE0D525" w14:textId="77777777" w:rsidR="00A4428F" w:rsidRPr="000B2FE2" w:rsidRDefault="00A4428F">
                            <w:pPr>
                              <w:rPr>
                                <w:sz w:val="16"/>
                                <w:szCs w:val="16"/>
                              </w:rPr>
                            </w:pPr>
                          </w:p>
                        </w:txbxContent>
                      </v:textbox>
                      <w10:wrap type="square"/>
                    </v:shape>
                  </w:pict>
                </mc:Fallback>
              </mc:AlternateContent>
            </w:r>
            <w:r w:rsidR="00A4428F" w:rsidRPr="00B47129">
              <w:rPr>
                <w:b/>
                <w:sz w:val="16"/>
                <w:szCs w:val="16"/>
                <w:lang w:val="en-CA"/>
              </w:rPr>
              <w:t xml:space="preserve">NOTE: </w:t>
            </w:r>
            <w:r w:rsidR="00A4428F" w:rsidRPr="00B47129">
              <w:rPr>
                <w:sz w:val="16"/>
                <w:szCs w:val="16"/>
                <w:lang w:val="en-CA"/>
              </w:rPr>
              <w:t xml:space="preserve">For travel in </w:t>
            </w:r>
            <w:r w:rsidR="00A4428F" w:rsidRPr="00B47129">
              <w:rPr>
                <w:b/>
                <w:sz w:val="16"/>
                <w:szCs w:val="16"/>
                <w:lang w:val="en-CA"/>
              </w:rPr>
              <w:t>excess of 30 consecutive days in one location</w:t>
            </w:r>
            <w:r w:rsidR="00A4428F" w:rsidRPr="00B47129">
              <w:rPr>
                <w:sz w:val="16"/>
                <w:szCs w:val="16"/>
                <w:lang w:val="en-CA"/>
              </w:rPr>
              <w:t xml:space="preserve">, the meal allowance will be reduced </w:t>
            </w:r>
            <w:r>
              <w:rPr>
                <w:sz w:val="16"/>
                <w:szCs w:val="16"/>
                <w:lang w:val="en-CA"/>
              </w:rPr>
              <w:t>to</w:t>
            </w:r>
            <w:r w:rsidR="00A4428F" w:rsidRPr="00B47129">
              <w:rPr>
                <w:sz w:val="16"/>
                <w:szCs w:val="16"/>
                <w:lang w:val="en-CA"/>
              </w:rPr>
              <w:t xml:space="preserve"> 75% of the applicable per diem rate.</w:t>
            </w:r>
          </w:p>
          <w:p w14:paraId="0300A716" w14:textId="77777777" w:rsidR="00A4428F" w:rsidRDefault="00506F91" w:rsidP="00A4428F">
            <w:pPr>
              <w:rPr>
                <w:b/>
                <w:sz w:val="18"/>
                <w:szCs w:val="18"/>
                <w:lang w:val="en-CA"/>
              </w:rPr>
            </w:pPr>
            <w:r w:rsidRPr="00E103B9">
              <w:rPr>
                <w:b/>
                <w:noProof/>
                <w:sz w:val="18"/>
                <w:szCs w:val="18"/>
                <w:lang w:val="en-CA" w:eastAsia="en-CA"/>
              </w:rPr>
              <mc:AlternateContent>
                <mc:Choice Requires="wps">
                  <w:drawing>
                    <wp:anchor distT="45720" distB="45720" distL="114300" distR="114300" simplePos="0" relativeHeight="251891712" behindDoc="0" locked="0" layoutInCell="1" allowOverlap="1" wp14:anchorId="7FE848C8" wp14:editId="0D3D1A0B">
                      <wp:simplePos x="0" y="0"/>
                      <wp:positionH relativeFrom="column">
                        <wp:posOffset>-97155</wp:posOffset>
                      </wp:positionH>
                      <wp:positionV relativeFrom="paragraph">
                        <wp:posOffset>163195</wp:posOffset>
                      </wp:positionV>
                      <wp:extent cx="1933575" cy="723265"/>
                      <wp:effectExtent l="0" t="0" r="0" b="635"/>
                      <wp:wrapNone/>
                      <wp:docPr id="4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723265"/>
                              </a:xfrm>
                              <a:prstGeom prst="rect">
                                <a:avLst/>
                              </a:prstGeom>
                              <a:noFill/>
                              <a:ln w="9525">
                                <a:noFill/>
                                <a:miter lim="800000"/>
                                <a:headEnd/>
                                <a:tailEnd/>
                              </a:ln>
                            </wps:spPr>
                            <wps:txbx>
                              <w:txbxContent>
                                <w:p w14:paraId="2695ABF9" w14:textId="77777777" w:rsidR="00E103B9" w:rsidRPr="00B47129" w:rsidRDefault="00E103B9" w:rsidP="0042182A">
                                  <w:pPr>
                                    <w:spacing w:after="0" w:line="240" w:lineRule="auto"/>
                                    <w:rPr>
                                      <w:sz w:val="16"/>
                                      <w:szCs w:val="16"/>
                                      <w:lang w:val="en-CA"/>
                                    </w:rPr>
                                  </w:pPr>
                                  <w:r w:rsidRPr="00B47129">
                                    <w:rPr>
                                      <w:b/>
                                      <w:sz w:val="16"/>
                                      <w:szCs w:val="16"/>
                                      <w:lang w:val="en-CA"/>
                                    </w:rPr>
                                    <w:t>OPTION 2:</w:t>
                                  </w:r>
                                  <w:r w:rsidRPr="00B47129">
                                    <w:rPr>
                                      <w:sz w:val="16"/>
                                      <w:szCs w:val="16"/>
                                      <w:lang w:val="en-CA"/>
                                    </w:rPr>
                                    <w:t xml:space="preserve">  Original restaur</w:t>
                                  </w:r>
                                  <w:r w:rsidR="0042182A" w:rsidRPr="00B47129">
                                    <w:rPr>
                                      <w:sz w:val="16"/>
                                      <w:szCs w:val="16"/>
                                      <w:lang w:val="en-CA"/>
                                    </w:rPr>
                                    <w:t xml:space="preserve">ant receipts of actual expenses </w:t>
                                  </w:r>
                                  <w:r w:rsidRPr="00B47129">
                                    <w:rPr>
                                      <w:sz w:val="16"/>
                                      <w:szCs w:val="16"/>
                                      <w:lang w:val="en-CA"/>
                                    </w:rPr>
                                    <w:t xml:space="preserve">(detailed restaurant bill)   </w:t>
                                  </w:r>
                                </w:p>
                                <w:p w14:paraId="56F3306B" w14:textId="77777777" w:rsidR="00E103B9" w:rsidRPr="00B47129" w:rsidRDefault="00E103B9" w:rsidP="0042182A">
                                  <w:pPr>
                                    <w:spacing w:before="160" w:after="0" w:line="240" w:lineRule="auto"/>
                                    <w:rPr>
                                      <w:sz w:val="16"/>
                                      <w:szCs w:val="16"/>
                                    </w:rPr>
                                  </w:pPr>
                                  <w:r w:rsidRPr="00B47129">
                                    <w:rPr>
                                      <w:b/>
                                      <w:sz w:val="16"/>
                                      <w:szCs w:val="16"/>
                                      <w:lang w:val="en-CA"/>
                                    </w:rPr>
                                    <w:t xml:space="preserve">Note: </w:t>
                                  </w:r>
                                  <w:r w:rsidRPr="00B47129">
                                    <w:rPr>
                                      <w:sz w:val="16"/>
                                      <w:szCs w:val="16"/>
                                      <w:lang w:val="en-CA"/>
                                    </w:rPr>
                                    <w:t>Credit card receipt may be used to substantiate the restaurant gratuity.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E848C8" id="_x0000_s1030" type="#_x0000_t202" style="position:absolute;margin-left:-7.65pt;margin-top:12.85pt;width:152.25pt;height:56.95pt;z-index:251891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" filled="f" stroked="f">
                      <v:textbox>
                        <w:txbxContent>
                          <w:p w14:paraId="2695ABF9" w14:textId="77777777" w:rsidR="00E103B9" w:rsidRPr="00B47129" w:rsidRDefault="00E103B9" w:rsidP="0042182A">
                            <w:pPr>
                              <w:spacing w:after="0" w:line="240" w:lineRule="auto"/>
                              <w:rPr>
                                <w:sz w:val="16"/>
                                <w:szCs w:val="16"/>
                                <w:lang w:val="en-CA"/>
                              </w:rPr>
                            </w:pPr>
                            <w:r w:rsidRPr="00B47129">
                              <w:rPr>
                                <w:b/>
                                <w:sz w:val="16"/>
                                <w:szCs w:val="16"/>
                                <w:lang w:val="en-CA"/>
                              </w:rPr>
                              <w:t>OPTION 2:</w:t>
                            </w:r>
                            <w:r w:rsidRPr="00B47129">
                              <w:rPr>
                                <w:sz w:val="16"/>
                                <w:szCs w:val="16"/>
                                <w:lang w:val="en-CA"/>
                              </w:rPr>
                              <w:t xml:space="preserve">  Original restaur</w:t>
                            </w:r>
                            <w:r w:rsidR="0042182A" w:rsidRPr="00B47129">
                              <w:rPr>
                                <w:sz w:val="16"/>
                                <w:szCs w:val="16"/>
                                <w:lang w:val="en-CA"/>
                              </w:rPr>
                              <w:t xml:space="preserve">ant receipts of actual expenses </w:t>
                            </w:r>
                            <w:r w:rsidRPr="00B47129">
                              <w:rPr>
                                <w:sz w:val="16"/>
                                <w:szCs w:val="16"/>
                                <w:lang w:val="en-CA"/>
                              </w:rPr>
                              <w:t xml:space="preserve">(detailed restaurant bill)   </w:t>
                            </w:r>
                          </w:p>
                          <w:p w14:paraId="56F3306B" w14:textId="77777777" w:rsidR="00E103B9" w:rsidRPr="00B47129" w:rsidRDefault="00E103B9" w:rsidP="0042182A">
                            <w:pPr>
                              <w:spacing w:before="160" w:after="0" w:line="240" w:lineRule="auto"/>
                              <w:rPr>
                                <w:sz w:val="16"/>
                                <w:szCs w:val="16"/>
                              </w:rPr>
                            </w:pPr>
                            <w:r w:rsidRPr="00B47129">
                              <w:rPr>
                                <w:b/>
                                <w:sz w:val="16"/>
                                <w:szCs w:val="16"/>
                                <w:lang w:val="en-CA"/>
                              </w:rPr>
                              <w:t xml:space="preserve">Note: </w:t>
                            </w:r>
                            <w:r w:rsidRPr="00B47129">
                              <w:rPr>
                                <w:sz w:val="16"/>
                                <w:szCs w:val="16"/>
                                <w:lang w:val="en-CA"/>
                              </w:rPr>
                              <w:t>Credit card receipt may be used to substantiate the restaurant gratuity.</w:t>
                            </w:r>
                          </w:p>
                        </w:txbxContent>
                      </v:textbox>
                    </v:shape>
                  </w:pict>
                </mc:Fallback>
              </mc:AlternateContent>
            </w:r>
          </w:p>
          <w:p w14:paraId="4B16B123" w14:textId="77777777" w:rsidR="00A4428F" w:rsidRPr="004505D7" w:rsidRDefault="00A4428F" w:rsidP="00E103B9">
            <w:pPr>
              <w:rPr>
                <w:sz w:val="18"/>
                <w:szCs w:val="18"/>
                <w:lang w:val="en-CA"/>
              </w:rPr>
            </w:pPr>
            <w:r w:rsidRPr="004505D7">
              <w:rPr>
                <w:sz w:val="18"/>
                <w:szCs w:val="18"/>
                <w:lang w:val="en-CA"/>
              </w:rPr>
              <w:t xml:space="preserve"> </w:t>
            </w:r>
          </w:p>
          <w:p w14:paraId="409663C2" w14:textId="77777777" w:rsidR="00A4428F" w:rsidRPr="004505D7" w:rsidRDefault="00B47129" w:rsidP="00A4428F">
            <w:pPr>
              <w:spacing w:before="60" w:after="60"/>
              <w:rPr>
                <w:sz w:val="18"/>
                <w:szCs w:val="18"/>
                <w:lang w:val="en-CA"/>
              </w:rPr>
            </w:pPr>
            <w:r w:rsidRPr="00781ABC">
              <w:rPr>
                <w:noProof/>
                <w:sz w:val="18"/>
                <w:szCs w:val="18"/>
                <w:lang w:val="en-CA" w:eastAsia="en-CA"/>
              </w:rPr>
              <mc:AlternateContent>
                <mc:Choice Requires="wps">
                  <w:drawing>
                    <wp:anchor distT="45720" distB="45720" distL="114300" distR="114300" simplePos="0" relativeHeight="251885568" behindDoc="1" locked="0" layoutInCell="1" allowOverlap="1" wp14:anchorId="7C1CD55C" wp14:editId="7932218E">
                      <wp:simplePos x="0" y="0"/>
                      <wp:positionH relativeFrom="column">
                        <wp:posOffset>1812290</wp:posOffset>
                      </wp:positionH>
                      <wp:positionV relativeFrom="paragraph">
                        <wp:posOffset>35560</wp:posOffset>
                      </wp:positionV>
                      <wp:extent cx="1450340" cy="532130"/>
                      <wp:effectExtent l="0" t="0" r="16510" b="20320"/>
                      <wp:wrapTight wrapText="bothSides">
                        <wp:wrapPolygon edited="0">
                          <wp:start x="0" y="0"/>
                          <wp:lineTo x="0" y="21652"/>
                          <wp:lineTo x="21562" y="21652"/>
                          <wp:lineTo x="21562"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0340" cy="532130"/>
                              </a:xfrm>
                              <a:prstGeom prst="rect">
                                <a:avLst/>
                              </a:prstGeom>
                              <a:solidFill>
                                <a:schemeClr val="accent1">
                                  <a:lumMod val="20000"/>
                                  <a:lumOff val="80000"/>
                                </a:schemeClr>
                              </a:solidFill>
                              <a:ln w="9525">
                                <a:solidFill>
                                  <a:schemeClr val="tx1"/>
                                </a:solidFill>
                                <a:prstDash val="sysDash"/>
                                <a:miter lim="800000"/>
                                <a:headEnd/>
                                <a:tailEnd/>
                              </a:ln>
                            </wps:spPr>
                            <wps:txbx>
                              <w:txbxContent>
                                <w:p w14:paraId="6058E1D8" w14:textId="77777777" w:rsidR="00A4428F" w:rsidRPr="00781ABC" w:rsidRDefault="00A4428F" w:rsidP="00781ABC">
                                  <w:pPr>
                                    <w:spacing w:after="0" w:line="240" w:lineRule="auto"/>
                                    <w:rPr>
                                      <w:sz w:val="18"/>
                                      <w:szCs w:val="18"/>
                                    </w:rPr>
                                  </w:pPr>
                                  <w:r>
                                    <w:rPr>
                                      <w:noProof/>
                                      <w:lang w:val="en-CA" w:eastAsia="en-CA"/>
                                    </w:rPr>
                                    <w:drawing>
                                      <wp:inline distT="0" distB="0" distL="0" distR="0" wp14:anchorId="20A510F3" wp14:editId="7788111E">
                                        <wp:extent cx="150725" cy="141562"/>
                                        <wp:effectExtent l="0" t="0" r="1905" b="0"/>
                                        <wp:docPr id="467" name="Picture 467" descr="C:\Users\paramso2\AppData\Local\Temp\SNAGHTML48c70b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amso2\AppData\Local\Temp\SNAGHTML48c70b4.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2214" cy="180529"/>
                                                </a:xfrm>
                                                <a:prstGeom prst="rect">
                                                  <a:avLst/>
                                                </a:prstGeom>
                                                <a:noFill/>
                                                <a:ln>
                                                  <a:noFill/>
                                                </a:ln>
                                              </pic:spPr>
                                            </pic:pic>
                                          </a:graphicData>
                                        </a:graphic>
                                      </wp:inline>
                                    </w:drawing>
                                  </w:r>
                                  <w:r w:rsidRPr="00A4428F">
                                    <w:rPr>
                                      <w:sz w:val="16"/>
                                      <w:szCs w:val="16"/>
                                    </w:rPr>
                                    <w:t>Combinations of per diems and receipts are allowed for the same 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1CD55C" id="_x0000_s1031" type="#_x0000_t202" style="position:absolute;margin-left:142.7pt;margin-top:2.8pt;width:114.2pt;height:41.9pt;z-index:-251430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" fillcolor="#deeaf6 [660]" strokecolor="black [3213]">
                      <v:stroke dashstyle="3 1"/>
                      <v:textbox>
                        <w:txbxContent>
                          <w:p w14:paraId="6058E1D8" w14:textId="77777777" w:rsidR="00A4428F" w:rsidRPr="00781ABC" w:rsidRDefault="00A4428F" w:rsidP="00781ABC">
                            <w:pPr>
                              <w:spacing w:after="0" w:line="240" w:lineRule="auto"/>
                              <w:rPr>
                                <w:sz w:val="18"/>
                                <w:szCs w:val="18"/>
                              </w:rPr>
                            </w:pPr>
                            <w:r>
                              <w:rPr>
                                <w:noProof/>
                                <w:lang w:val="en-CA" w:eastAsia="en-CA"/>
                              </w:rPr>
                              <w:drawing>
                                <wp:inline distT="0" distB="0" distL="0" distR="0" wp14:anchorId="20A510F3" wp14:editId="7788111E">
                                  <wp:extent cx="150725" cy="141562"/>
                                  <wp:effectExtent l="0" t="0" r="1905" b="0"/>
                                  <wp:docPr id="467" name="Picture 467" descr="C:\Users\paramso2\AppData\Local\Temp\SNAGHTML48c70b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amso2\AppData\Local\Temp\SNAGHTML48c70b4.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2214" cy="180529"/>
                                          </a:xfrm>
                                          <a:prstGeom prst="rect">
                                            <a:avLst/>
                                          </a:prstGeom>
                                          <a:noFill/>
                                          <a:ln>
                                            <a:noFill/>
                                          </a:ln>
                                        </pic:spPr>
                                      </pic:pic>
                                    </a:graphicData>
                                  </a:graphic>
                                </wp:inline>
                              </w:drawing>
                            </w:r>
                            <w:r w:rsidRPr="00A4428F">
                              <w:rPr>
                                <w:sz w:val="16"/>
                                <w:szCs w:val="16"/>
                              </w:rPr>
                              <w:t>Combinations of per diems and receipts are allowed for the same day.</w:t>
                            </w:r>
                          </w:p>
                        </w:txbxContent>
                      </v:textbox>
                      <w10:wrap type="tight"/>
                    </v:shape>
                  </w:pict>
                </mc:Fallback>
              </mc:AlternateContent>
            </w:r>
            <w:r w:rsidR="00A4428F" w:rsidRPr="004505D7">
              <w:rPr>
                <w:sz w:val="18"/>
                <w:szCs w:val="18"/>
                <w:lang w:val="en-CA"/>
              </w:rPr>
              <w:t>.</w:t>
            </w:r>
          </w:p>
          <w:p w14:paraId="647DE45D" w14:textId="77777777" w:rsidR="00A4428F" w:rsidRPr="004505D7" w:rsidRDefault="00A4428F" w:rsidP="00A4428F">
            <w:pPr>
              <w:spacing w:before="120"/>
              <w:rPr>
                <w:sz w:val="18"/>
                <w:szCs w:val="18"/>
                <w:lang w:val="en-CA"/>
              </w:rPr>
            </w:pPr>
          </w:p>
        </w:tc>
        <w:tc>
          <w:tcPr>
            <w:tcW w:w="450" w:type="dxa"/>
            <w:tcBorders>
              <w:top w:val="single" w:sz="4" w:space="0" w:color="FFFFFF" w:themeColor="background1"/>
              <w:left w:val="single" w:sz="2" w:space="0" w:color="auto"/>
              <w:right w:val="single" w:sz="4" w:space="0" w:color="auto"/>
            </w:tcBorders>
            <w:shd w:val="clear" w:color="auto" w:fill="D9D9D9" w:themeFill="background1" w:themeFillShade="D9"/>
            <w:vAlign w:val="center"/>
          </w:tcPr>
          <w:p w14:paraId="4CAEAA49" w14:textId="77777777" w:rsidR="00A4428F" w:rsidRPr="004505D7" w:rsidRDefault="00A4428F" w:rsidP="00A4428F">
            <w:pPr>
              <w:spacing w:before="60"/>
              <w:jc w:val="center"/>
              <w:rPr>
                <w:b/>
                <w:sz w:val="18"/>
                <w:szCs w:val="18"/>
                <w:lang w:val="en-CA"/>
              </w:rPr>
            </w:pPr>
            <w:r w:rsidRPr="000C705F">
              <w:rPr>
                <w:sz w:val="28"/>
                <w:szCs w:val="28"/>
                <w:lang w:val="en-CA"/>
              </w:rPr>
              <w:sym w:font="Wingdings" w:char="F06F"/>
            </w:r>
          </w:p>
        </w:tc>
        <w:tc>
          <w:tcPr>
            <w:tcW w:w="5850" w:type="dxa"/>
            <w:tcBorders>
              <w:top w:val="single" w:sz="4" w:space="0" w:color="FFFFFF" w:themeColor="background1"/>
              <w:left w:val="single" w:sz="4" w:space="0" w:color="FFFFFF" w:themeColor="background1"/>
              <w:right w:val="single" w:sz="4" w:space="0" w:color="auto"/>
            </w:tcBorders>
            <w:shd w:val="clear" w:color="auto" w:fill="FFFFFF" w:themeFill="background1"/>
          </w:tcPr>
          <w:p w14:paraId="63C79EF0" w14:textId="77777777" w:rsidR="00A4428F" w:rsidRPr="003B0273" w:rsidRDefault="00A4428F" w:rsidP="00A4428F">
            <w:pPr>
              <w:rPr>
                <w:b/>
                <w:sz w:val="18"/>
                <w:szCs w:val="18"/>
                <w:u w:val="single"/>
                <w:lang w:val="en-CA"/>
              </w:rPr>
            </w:pPr>
            <w:r w:rsidRPr="003B0273">
              <w:rPr>
                <w:b/>
                <w:sz w:val="18"/>
                <w:szCs w:val="18"/>
                <w:highlight w:val="yellow"/>
                <w:u w:val="single"/>
                <w:lang w:val="en-CA"/>
              </w:rPr>
              <w:t>Conference registration fees</w:t>
            </w:r>
          </w:p>
          <w:p w14:paraId="7C295704" w14:textId="77777777" w:rsidR="00A4428F" w:rsidRPr="003B0273" w:rsidRDefault="00A4428F" w:rsidP="00A4428F">
            <w:pPr>
              <w:pStyle w:val="ListParagraph"/>
              <w:numPr>
                <w:ilvl w:val="0"/>
                <w:numId w:val="20"/>
              </w:numPr>
              <w:rPr>
                <w:sz w:val="18"/>
                <w:szCs w:val="18"/>
                <w:lang w:val="en-CA"/>
              </w:rPr>
            </w:pPr>
            <w:r w:rsidRPr="003B0273">
              <w:rPr>
                <w:sz w:val="18"/>
                <w:szCs w:val="18"/>
                <w:lang w:val="en-CA"/>
              </w:rPr>
              <w:t>Conference registration form</w:t>
            </w:r>
          </w:p>
          <w:p w14:paraId="58FC41FE" w14:textId="77777777" w:rsidR="00A4428F" w:rsidRPr="003B0273" w:rsidRDefault="00A4428F" w:rsidP="00A4428F">
            <w:pPr>
              <w:pStyle w:val="ListParagraph"/>
              <w:numPr>
                <w:ilvl w:val="0"/>
                <w:numId w:val="20"/>
              </w:numPr>
              <w:rPr>
                <w:sz w:val="18"/>
                <w:szCs w:val="18"/>
                <w:lang w:val="en-CA"/>
              </w:rPr>
            </w:pPr>
            <w:r w:rsidRPr="003B0273">
              <w:rPr>
                <w:sz w:val="18"/>
                <w:szCs w:val="18"/>
                <w:lang w:val="en-CA"/>
              </w:rPr>
              <w:t>Original proof of payment (i.e. credit card voucher or statement of account, customer copy of a money order or bank draft)</w:t>
            </w:r>
          </w:p>
          <w:p w14:paraId="607C8BC2" w14:textId="77777777" w:rsidR="00A4428F" w:rsidRPr="00756059" w:rsidRDefault="00A4428F" w:rsidP="00A4428F">
            <w:pPr>
              <w:spacing w:before="60" w:after="60"/>
              <w:rPr>
                <w:sz w:val="18"/>
                <w:szCs w:val="18"/>
                <w:lang w:val="en-CA"/>
              </w:rPr>
            </w:pPr>
            <w:r w:rsidRPr="00852DAB">
              <w:rPr>
                <w:b/>
                <w:sz w:val="18"/>
                <w:szCs w:val="18"/>
                <w:lang w:val="en-CA"/>
              </w:rPr>
              <w:t>For online</w:t>
            </w:r>
            <w:r w:rsidRPr="003B0273">
              <w:rPr>
                <w:sz w:val="18"/>
                <w:szCs w:val="18"/>
                <w:lang w:val="en-CA"/>
              </w:rPr>
              <w:t xml:space="preserve"> – print out of confirmation of registration after payment</w:t>
            </w:r>
          </w:p>
        </w:tc>
      </w:tr>
      <w:tr w:rsidR="00A4428F" w14:paraId="5F588B0D" w14:textId="77777777" w:rsidTr="00B47129">
        <w:trPr>
          <w:trHeight w:val="323"/>
        </w:trPr>
        <w:tc>
          <w:tcPr>
            <w:tcW w:w="468" w:type="dxa"/>
            <w:vMerge/>
            <w:tcBorders>
              <w:right w:val="single" w:sz="4" w:space="0" w:color="auto"/>
            </w:tcBorders>
            <w:shd w:val="clear" w:color="auto" w:fill="D9D9D9" w:themeFill="background1" w:themeFillShade="D9"/>
            <w:vAlign w:val="center"/>
          </w:tcPr>
          <w:p w14:paraId="1C0BB0DE" w14:textId="77777777" w:rsidR="00A4428F" w:rsidRPr="00272C91" w:rsidRDefault="00A4428F" w:rsidP="00A4428F">
            <w:pPr>
              <w:jc w:val="center"/>
              <w:rPr>
                <w:sz w:val="12"/>
                <w:szCs w:val="12"/>
                <w:lang w:val="en-CA"/>
              </w:rPr>
            </w:pPr>
          </w:p>
        </w:tc>
        <w:tc>
          <w:tcPr>
            <w:tcW w:w="5292" w:type="dxa"/>
            <w:vMerge/>
            <w:tcBorders>
              <w:left w:val="single" w:sz="4" w:space="0" w:color="auto"/>
              <w:right w:val="single" w:sz="2" w:space="0" w:color="auto"/>
            </w:tcBorders>
            <w:shd w:val="clear" w:color="auto" w:fill="FFFFFF" w:themeFill="background1"/>
          </w:tcPr>
          <w:p w14:paraId="078CF3BE" w14:textId="77777777" w:rsidR="00A4428F" w:rsidRPr="004505D7" w:rsidRDefault="00A4428F" w:rsidP="00A4428F">
            <w:pPr>
              <w:rPr>
                <w:b/>
                <w:sz w:val="18"/>
                <w:szCs w:val="18"/>
                <w:highlight w:val="yellow"/>
                <w:u w:val="single"/>
                <w:lang w:val="en-CA"/>
              </w:rPr>
            </w:pPr>
          </w:p>
        </w:tc>
        <w:tc>
          <w:tcPr>
            <w:tcW w:w="6300" w:type="dxa"/>
            <w:gridSpan w:val="2"/>
            <w:tcBorders>
              <w:left w:val="single" w:sz="2" w:space="0" w:color="auto"/>
              <w:right w:val="single" w:sz="4" w:space="0" w:color="auto"/>
            </w:tcBorders>
            <w:shd w:val="clear" w:color="auto" w:fill="002060"/>
            <w:vAlign w:val="center"/>
          </w:tcPr>
          <w:p w14:paraId="456F7140" w14:textId="77777777" w:rsidR="00A4428F" w:rsidRPr="004505D7" w:rsidRDefault="00A4428F" w:rsidP="00A4428F">
            <w:pPr>
              <w:rPr>
                <w:b/>
                <w:sz w:val="18"/>
                <w:szCs w:val="18"/>
                <w:highlight w:val="yellow"/>
                <w:u w:val="single"/>
                <w:lang w:val="en-CA"/>
              </w:rPr>
            </w:pPr>
            <w:r>
              <w:rPr>
                <w:rFonts w:ascii="Verdana" w:hAnsi="Verdana"/>
                <w:b/>
                <w:color w:val="FFFFFF" w:themeColor="background1"/>
                <w:sz w:val="18"/>
                <w:szCs w:val="18"/>
                <w:lang w:val="en-CA"/>
              </w:rPr>
              <w:t xml:space="preserve"> </w:t>
            </w:r>
            <w:r>
              <w:rPr>
                <w:noProof/>
                <w:lang w:val="en-CA" w:eastAsia="en-CA"/>
              </w:rPr>
              <w:drawing>
                <wp:anchor distT="0" distB="0" distL="114300" distR="114300" simplePos="0" relativeHeight="251889664" behindDoc="0" locked="0" layoutInCell="1" allowOverlap="1" wp14:anchorId="133E3D99" wp14:editId="55CDD78B">
                  <wp:simplePos x="0" y="0"/>
                  <wp:positionH relativeFrom="column">
                    <wp:posOffset>-2540</wp:posOffset>
                  </wp:positionH>
                  <wp:positionV relativeFrom="paragraph">
                    <wp:posOffset>31750</wp:posOffset>
                  </wp:positionV>
                  <wp:extent cx="212725" cy="132715"/>
                  <wp:effectExtent l="0" t="0" r="0" b="635"/>
                  <wp:wrapNone/>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2725" cy="132715"/>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H</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O</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S</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P</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I</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T</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A</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L</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I</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T</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 xml:space="preserve">Y </w:t>
            </w:r>
            <w:r>
              <w:rPr>
                <w:rFonts w:ascii="Verdana" w:hAnsi="Verdana"/>
                <w:b/>
                <w:color w:val="FFFFFF" w:themeColor="background1"/>
                <w:sz w:val="18"/>
                <w:szCs w:val="18"/>
                <w:lang w:val="en-CA"/>
              </w:rPr>
              <w:t xml:space="preserve"> </w:t>
            </w:r>
          </w:p>
        </w:tc>
      </w:tr>
      <w:tr w:rsidR="00A4428F" w14:paraId="1DF7BC28" w14:textId="77777777" w:rsidTr="00B47129">
        <w:trPr>
          <w:trHeight w:val="2591"/>
        </w:trPr>
        <w:tc>
          <w:tcPr>
            <w:tcW w:w="468" w:type="dxa"/>
            <w:vMerge/>
            <w:tcBorders>
              <w:bottom w:val="single" w:sz="4" w:space="0" w:color="auto"/>
              <w:right w:val="single" w:sz="4" w:space="0" w:color="auto"/>
            </w:tcBorders>
            <w:shd w:val="clear" w:color="auto" w:fill="D9D9D9" w:themeFill="background1" w:themeFillShade="D9"/>
            <w:vAlign w:val="center"/>
          </w:tcPr>
          <w:p w14:paraId="62DB53A7" w14:textId="77777777" w:rsidR="00A4428F" w:rsidRPr="00272C91" w:rsidRDefault="00A4428F" w:rsidP="00A4428F">
            <w:pPr>
              <w:jc w:val="center"/>
              <w:rPr>
                <w:sz w:val="12"/>
                <w:szCs w:val="12"/>
                <w:lang w:val="en-CA"/>
              </w:rPr>
            </w:pPr>
          </w:p>
        </w:tc>
        <w:tc>
          <w:tcPr>
            <w:tcW w:w="5292" w:type="dxa"/>
            <w:vMerge/>
            <w:tcBorders>
              <w:left w:val="single" w:sz="4" w:space="0" w:color="auto"/>
              <w:bottom w:val="single" w:sz="4" w:space="0" w:color="FFFFFF" w:themeColor="background1"/>
              <w:right w:val="single" w:sz="2" w:space="0" w:color="auto"/>
            </w:tcBorders>
            <w:shd w:val="clear" w:color="auto" w:fill="FFFFFF" w:themeFill="background1"/>
          </w:tcPr>
          <w:p w14:paraId="13251705" w14:textId="77777777" w:rsidR="00A4428F" w:rsidRPr="004505D7" w:rsidRDefault="00A4428F" w:rsidP="00A4428F">
            <w:pPr>
              <w:rPr>
                <w:b/>
                <w:sz w:val="18"/>
                <w:szCs w:val="18"/>
                <w:highlight w:val="yellow"/>
                <w:u w:val="single"/>
                <w:lang w:val="en-CA"/>
              </w:rPr>
            </w:pPr>
          </w:p>
        </w:tc>
        <w:tc>
          <w:tcPr>
            <w:tcW w:w="450" w:type="dxa"/>
            <w:tcBorders>
              <w:left w:val="single" w:sz="2" w:space="0" w:color="auto"/>
              <w:bottom w:val="single" w:sz="4" w:space="0" w:color="FFFFFF" w:themeColor="background1"/>
              <w:right w:val="single" w:sz="4" w:space="0" w:color="auto"/>
            </w:tcBorders>
            <w:shd w:val="clear" w:color="auto" w:fill="D9D9D9" w:themeFill="background1" w:themeFillShade="D9"/>
            <w:vAlign w:val="center"/>
          </w:tcPr>
          <w:p w14:paraId="10F0DD22" w14:textId="77777777" w:rsidR="00A4428F" w:rsidRPr="000C705F" w:rsidRDefault="00A4428F" w:rsidP="00A4428F">
            <w:pPr>
              <w:spacing w:before="60"/>
              <w:jc w:val="center"/>
              <w:rPr>
                <w:sz w:val="28"/>
                <w:szCs w:val="28"/>
                <w:lang w:val="en-CA"/>
              </w:rPr>
            </w:pPr>
            <w:r w:rsidRPr="000C705F">
              <w:rPr>
                <w:sz w:val="28"/>
                <w:szCs w:val="28"/>
                <w:lang w:val="en-CA"/>
              </w:rPr>
              <w:sym w:font="Wingdings" w:char="F06F"/>
            </w:r>
          </w:p>
        </w:tc>
        <w:tc>
          <w:tcPr>
            <w:tcW w:w="5850" w:type="dxa"/>
            <w:tcBorders>
              <w:top w:val="single" w:sz="2" w:space="0" w:color="auto"/>
              <w:left w:val="single" w:sz="4" w:space="0" w:color="FFFFFF" w:themeColor="background1"/>
              <w:bottom w:val="single" w:sz="4" w:space="0" w:color="FFFFFF" w:themeColor="background1"/>
              <w:right w:val="single" w:sz="4" w:space="0" w:color="auto"/>
            </w:tcBorders>
            <w:shd w:val="clear" w:color="auto" w:fill="FFFFFF" w:themeFill="background1"/>
          </w:tcPr>
          <w:p w14:paraId="03600B51" w14:textId="77777777" w:rsidR="00A4428F" w:rsidRPr="004505D7" w:rsidRDefault="00A4428F" w:rsidP="00A4428F">
            <w:pPr>
              <w:rPr>
                <w:b/>
                <w:sz w:val="18"/>
                <w:szCs w:val="18"/>
                <w:u w:val="single"/>
                <w:lang w:val="en-CA"/>
              </w:rPr>
            </w:pPr>
            <w:r w:rsidRPr="004505D7">
              <w:rPr>
                <w:b/>
                <w:sz w:val="18"/>
                <w:szCs w:val="18"/>
                <w:highlight w:val="yellow"/>
                <w:u w:val="single"/>
                <w:lang w:val="en-CA"/>
              </w:rPr>
              <w:t>Proof of Hospitality:</w:t>
            </w:r>
          </w:p>
          <w:p w14:paraId="169ECB1D" w14:textId="77777777" w:rsidR="00A4428F" w:rsidRPr="004505D7" w:rsidRDefault="00A4428F" w:rsidP="00A4428F">
            <w:pPr>
              <w:pStyle w:val="ListParagraph"/>
              <w:numPr>
                <w:ilvl w:val="0"/>
                <w:numId w:val="20"/>
              </w:numPr>
              <w:rPr>
                <w:sz w:val="18"/>
                <w:szCs w:val="18"/>
                <w:lang w:val="en-CA"/>
              </w:rPr>
            </w:pPr>
            <w:r w:rsidRPr="004505D7">
              <w:rPr>
                <w:sz w:val="18"/>
                <w:szCs w:val="18"/>
                <w:lang w:val="en-CA"/>
              </w:rPr>
              <w:t xml:space="preserve">Relevant original receipt </w:t>
            </w:r>
          </w:p>
          <w:p w14:paraId="64E2E336" w14:textId="2F58776C" w:rsidR="00A4428F" w:rsidRPr="004505D7" w:rsidRDefault="00A4428F" w:rsidP="00A4428F">
            <w:pPr>
              <w:ind w:left="702"/>
              <w:rPr>
                <w:sz w:val="18"/>
                <w:szCs w:val="18"/>
                <w:lang w:val="en-CA"/>
              </w:rPr>
            </w:pPr>
            <w:r w:rsidRPr="004505D7">
              <w:rPr>
                <w:sz w:val="18"/>
                <w:szCs w:val="18"/>
                <w:lang w:val="en-CA"/>
              </w:rPr>
              <w:t xml:space="preserve">(e.g., </w:t>
            </w:r>
            <w:r w:rsidR="00A06472" w:rsidRPr="004505D7">
              <w:rPr>
                <w:sz w:val="18"/>
                <w:szCs w:val="18"/>
                <w:lang w:val="en-CA"/>
              </w:rPr>
              <w:t>original</w:t>
            </w:r>
            <w:r w:rsidRPr="004505D7">
              <w:rPr>
                <w:sz w:val="18"/>
                <w:szCs w:val="18"/>
                <w:lang w:val="en-CA"/>
              </w:rPr>
              <w:t xml:space="preserve"> restaurant receipts of actual expenses)</w:t>
            </w:r>
          </w:p>
          <w:p w14:paraId="6F3379FD" w14:textId="77777777" w:rsidR="00A4428F" w:rsidRPr="004505D7" w:rsidRDefault="00A4428F" w:rsidP="00A4428F">
            <w:pPr>
              <w:pStyle w:val="ListParagraph"/>
              <w:numPr>
                <w:ilvl w:val="0"/>
                <w:numId w:val="20"/>
              </w:numPr>
              <w:rPr>
                <w:sz w:val="18"/>
                <w:szCs w:val="18"/>
                <w:lang w:val="en-CA"/>
              </w:rPr>
            </w:pPr>
            <w:r w:rsidRPr="004505D7">
              <w:rPr>
                <w:sz w:val="18"/>
                <w:szCs w:val="18"/>
                <w:lang w:val="en-CA"/>
              </w:rPr>
              <w:t xml:space="preserve">Clear documentation as to the business purpose of the hospitality, </w:t>
            </w:r>
            <w:r w:rsidRPr="004505D7">
              <w:rPr>
                <w:b/>
                <w:sz w:val="18"/>
                <w:szCs w:val="18"/>
                <w:lang w:val="en-CA"/>
              </w:rPr>
              <w:t>noting the names of the individuals</w:t>
            </w:r>
            <w:r w:rsidRPr="004505D7">
              <w:rPr>
                <w:sz w:val="18"/>
                <w:szCs w:val="18"/>
                <w:lang w:val="en-CA"/>
              </w:rPr>
              <w:t xml:space="preserve">, </w:t>
            </w:r>
            <w:r w:rsidRPr="004505D7">
              <w:rPr>
                <w:b/>
                <w:sz w:val="18"/>
                <w:szCs w:val="18"/>
                <w:lang w:val="en-CA"/>
              </w:rPr>
              <w:t>or group involved</w:t>
            </w:r>
            <w:r w:rsidRPr="004505D7">
              <w:rPr>
                <w:sz w:val="18"/>
                <w:szCs w:val="18"/>
                <w:lang w:val="en-CA"/>
              </w:rPr>
              <w:t xml:space="preserve">. </w:t>
            </w:r>
          </w:p>
          <w:p w14:paraId="2A117F14" w14:textId="77777777" w:rsidR="00A4428F" w:rsidRPr="001D31D0" w:rsidRDefault="00A4428F" w:rsidP="00A4428F">
            <w:pPr>
              <w:pStyle w:val="ListParagraph"/>
              <w:numPr>
                <w:ilvl w:val="0"/>
                <w:numId w:val="20"/>
              </w:numPr>
              <w:rPr>
                <w:b/>
                <w:sz w:val="18"/>
                <w:szCs w:val="18"/>
                <w:u w:val="single"/>
                <w:lang w:val="en-CA"/>
              </w:rPr>
            </w:pPr>
            <w:r w:rsidRPr="004505D7">
              <w:rPr>
                <w:rFonts w:ascii="Calibri" w:eastAsia="Calibri" w:hAnsi="Calibri" w:cs="Times New Roman"/>
                <w:noProof/>
                <w:sz w:val="18"/>
                <w:szCs w:val="18"/>
                <w:lang w:val="en-CA" w:eastAsia="en-CA"/>
              </w:rPr>
              <mc:AlternateContent>
                <mc:Choice Requires="wps">
                  <w:drawing>
                    <wp:anchor distT="0" distB="0" distL="114300" distR="114300" simplePos="0" relativeHeight="251879424" behindDoc="0" locked="0" layoutInCell="1" allowOverlap="1" wp14:anchorId="54D2DBD7" wp14:editId="3848B9F9">
                      <wp:simplePos x="0" y="0"/>
                      <wp:positionH relativeFrom="column">
                        <wp:posOffset>203549</wp:posOffset>
                      </wp:positionH>
                      <wp:positionV relativeFrom="paragraph">
                        <wp:posOffset>343961</wp:posOffset>
                      </wp:positionV>
                      <wp:extent cx="2959239" cy="467248"/>
                      <wp:effectExtent l="0" t="0" r="1270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239" cy="467248"/>
                              </a:xfrm>
                              <a:prstGeom prst="rect">
                                <a:avLst/>
                              </a:prstGeom>
                              <a:solidFill>
                                <a:srgbClr val="FFFFFF"/>
                              </a:solidFill>
                              <a:ln w="9525">
                                <a:solidFill>
                                  <a:schemeClr val="tx1"/>
                                </a:solidFill>
                                <a:prstDash val="sysDash"/>
                                <a:miter lim="800000"/>
                                <a:headEnd/>
                                <a:tailEnd/>
                              </a:ln>
                            </wps:spPr>
                            <wps:txbx>
                              <w:txbxContent>
                                <w:p w14:paraId="56596B3D" w14:textId="55BE814F" w:rsidR="00A4428F" w:rsidRPr="00C07E71" w:rsidRDefault="00A4428F" w:rsidP="003B0273">
                                  <w:pPr>
                                    <w:spacing w:after="0" w:line="240" w:lineRule="auto"/>
                                    <w:ind w:left="346" w:hanging="346"/>
                                    <w:rPr>
                                      <w:rFonts w:ascii="Calibri" w:eastAsia="Calibri" w:hAnsi="Calibri" w:cs="Times New Roman"/>
                                      <w:sz w:val="17"/>
                                      <w:szCs w:val="17"/>
                                      <w:lang w:val="en-CA"/>
                                    </w:rPr>
                                  </w:pPr>
                                  <w:r w:rsidRPr="00C07E71">
                                    <w:rPr>
                                      <w:noProof/>
                                      <w:sz w:val="17"/>
                                      <w:szCs w:val="17"/>
                                      <w:lang w:val="en-CA" w:eastAsia="en-CA"/>
                                    </w:rPr>
                                    <w:drawing>
                                      <wp:inline distT="0" distB="0" distL="0" distR="0" wp14:anchorId="3A0599BE" wp14:editId="03E7F2F5">
                                        <wp:extent cx="144479" cy="120650"/>
                                        <wp:effectExtent l="0" t="0" r="8255" b="0"/>
                                        <wp:docPr id="465" name="Picture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836" cy="120948"/>
                                                </a:xfrm>
                                                <a:prstGeom prst="rect">
                                                  <a:avLst/>
                                                </a:prstGeom>
                                                <a:noFill/>
                                                <a:ln>
                                                  <a:noFill/>
                                                </a:ln>
                                              </pic:spPr>
                                            </pic:pic>
                                          </a:graphicData>
                                        </a:graphic>
                                      </wp:inline>
                                    </w:drawing>
                                  </w:r>
                                  <w:r w:rsidRPr="00C07E71">
                                    <w:rPr>
                                      <w:rFonts w:ascii="Calibri" w:eastAsia="Calibri" w:hAnsi="Calibri" w:cs="Times New Roman"/>
                                      <w:sz w:val="17"/>
                                      <w:szCs w:val="17"/>
                                      <w:lang w:val="en-CA"/>
                                    </w:rPr>
                                    <w:t xml:space="preserve"> </w:t>
                                  </w:r>
                                  <w:r>
                                    <w:rPr>
                                      <w:rFonts w:ascii="Calibri" w:eastAsia="Calibri" w:hAnsi="Calibri" w:cs="Times New Roman"/>
                                      <w:sz w:val="17"/>
                                      <w:szCs w:val="17"/>
                                      <w:lang w:val="en-CA"/>
                                    </w:rPr>
                                    <w:tab/>
                                  </w:r>
                                  <w:r w:rsidRPr="00C94654">
                                    <w:rPr>
                                      <w:rFonts w:ascii="Calibri" w:eastAsia="Calibri" w:hAnsi="Calibri" w:cs="Times New Roman"/>
                                      <w:color w:val="FF0000"/>
                                      <w:sz w:val="17"/>
                                      <w:szCs w:val="17"/>
                                      <w:lang w:val="en-CA"/>
                                    </w:rPr>
                                    <w:t xml:space="preserve">For </w:t>
                                  </w:r>
                                  <w:r w:rsidRPr="00C94654">
                                    <w:rPr>
                                      <w:rFonts w:ascii="Calibri" w:eastAsia="Calibri" w:hAnsi="Calibri" w:cs="Times New Roman"/>
                                      <w:b/>
                                      <w:color w:val="FF0000"/>
                                      <w:sz w:val="17"/>
                                      <w:szCs w:val="17"/>
                                      <w:lang w:val="en-CA"/>
                                    </w:rPr>
                                    <w:t>regular in-house meetings</w:t>
                                  </w:r>
                                  <w:r w:rsidRPr="00C94654">
                                    <w:rPr>
                                      <w:rFonts w:ascii="Calibri" w:eastAsia="Calibri" w:hAnsi="Calibri" w:cs="Times New Roman"/>
                                      <w:color w:val="FF0000"/>
                                      <w:sz w:val="17"/>
                                      <w:szCs w:val="17"/>
                                      <w:lang w:val="en-CA"/>
                                    </w:rPr>
                                    <w:t xml:space="preserve"> between University </w:t>
                                  </w:r>
                                  <w:r w:rsidR="003A3837">
                                    <w:rPr>
                                      <w:rFonts w:ascii="Calibri" w:eastAsia="Calibri" w:hAnsi="Calibri" w:cs="Times New Roman"/>
                                      <w:color w:val="FF0000"/>
                                      <w:sz w:val="17"/>
                                      <w:szCs w:val="17"/>
                                      <w:lang w:val="en-CA"/>
                                    </w:rPr>
                                    <w:t xml:space="preserve">/Hospital </w:t>
                                  </w:r>
                                  <w:r w:rsidRPr="00C94654">
                                    <w:rPr>
                                      <w:rFonts w:ascii="Calibri" w:eastAsia="Calibri" w:hAnsi="Calibri" w:cs="Times New Roman"/>
                                      <w:color w:val="FF0000"/>
                                      <w:sz w:val="17"/>
                                      <w:szCs w:val="17"/>
                                      <w:lang w:val="en-CA"/>
                                    </w:rPr>
                                    <w:t xml:space="preserve">employees, </w:t>
                                  </w:r>
                                  <w:r w:rsidRPr="00C94654">
                                    <w:rPr>
                                      <w:rFonts w:ascii="Calibri" w:eastAsia="Calibri" w:hAnsi="Calibri" w:cs="Times New Roman"/>
                                      <w:b/>
                                      <w:color w:val="FF0000"/>
                                      <w:sz w:val="17"/>
                                      <w:szCs w:val="17"/>
                                      <w:lang w:val="en-CA"/>
                                    </w:rPr>
                                    <w:t>no alcohol is permitted</w:t>
                                  </w:r>
                                  <w:r w:rsidRPr="00C07E71">
                                    <w:rPr>
                                      <w:rFonts w:ascii="Calibri" w:eastAsia="Calibri" w:hAnsi="Calibri" w:cs="Times New Roman"/>
                                      <w:sz w:val="17"/>
                                      <w:szCs w:val="17"/>
                                      <w:lang w:val="en-CA"/>
                                    </w:rPr>
                                    <w:t>.</w:t>
                                  </w:r>
                                  <w:r w:rsidRPr="00C07E71">
                                    <w:rPr>
                                      <w:rFonts w:ascii="Calibri" w:eastAsia="Calibri" w:hAnsi="Calibri" w:cs="Times New Roman"/>
                                      <w:b/>
                                      <w:sz w:val="17"/>
                                      <w:szCs w:val="17"/>
                                      <w:lang w:val="en-C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D2DBD7" id="_x0000_s1032" type="#_x0000_t202" style="position:absolute;left:0;text-align:left;margin-left:16.05pt;margin-top:27.1pt;width:233pt;height:36.8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" strokecolor="black [3213]">
                      <v:stroke dashstyle="3 1"/>
                      <v:textbox>
                        <w:txbxContent>
                          <w:p w14:paraId="56596B3D" w14:textId="55BE814F" w:rsidR="00A4428F" w:rsidRPr="00C07E71" w:rsidRDefault="00A4428F" w:rsidP="003B0273">
                            <w:pPr>
                              <w:spacing w:after="0" w:line="240" w:lineRule="auto"/>
                              <w:ind w:left="346" w:hanging="346"/>
                              <w:rPr>
                                <w:rFonts w:ascii="Calibri" w:eastAsia="Calibri" w:hAnsi="Calibri" w:cs="Times New Roman"/>
                                <w:sz w:val="17"/>
                                <w:szCs w:val="17"/>
                                <w:lang w:val="en-CA"/>
                              </w:rPr>
                            </w:pPr>
                            <w:r w:rsidRPr="00C07E71">
                              <w:rPr>
                                <w:noProof/>
                                <w:sz w:val="17"/>
                                <w:szCs w:val="17"/>
                                <w:lang w:val="en-CA" w:eastAsia="en-CA"/>
                              </w:rPr>
                              <w:drawing>
                                <wp:inline distT="0" distB="0" distL="0" distR="0" wp14:anchorId="3A0599BE" wp14:editId="03E7F2F5">
                                  <wp:extent cx="144479" cy="120650"/>
                                  <wp:effectExtent l="0" t="0" r="8255" b="0"/>
                                  <wp:docPr id="465" name="Picture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836" cy="120948"/>
                                          </a:xfrm>
                                          <a:prstGeom prst="rect">
                                            <a:avLst/>
                                          </a:prstGeom>
                                          <a:noFill/>
                                          <a:ln>
                                            <a:noFill/>
                                          </a:ln>
                                        </pic:spPr>
                                      </pic:pic>
                                    </a:graphicData>
                                  </a:graphic>
                                </wp:inline>
                              </w:drawing>
                            </w:r>
                            <w:r w:rsidRPr="00C07E71">
                              <w:rPr>
                                <w:rFonts w:ascii="Calibri" w:eastAsia="Calibri" w:hAnsi="Calibri" w:cs="Times New Roman"/>
                                <w:sz w:val="17"/>
                                <w:szCs w:val="17"/>
                                <w:lang w:val="en-CA"/>
                              </w:rPr>
                              <w:t xml:space="preserve"> </w:t>
                            </w:r>
                            <w:r>
                              <w:rPr>
                                <w:rFonts w:ascii="Calibri" w:eastAsia="Calibri" w:hAnsi="Calibri" w:cs="Times New Roman"/>
                                <w:sz w:val="17"/>
                                <w:szCs w:val="17"/>
                                <w:lang w:val="en-CA"/>
                              </w:rPr>
                              <w:tab/>
                            </w:r>
                            <w:r w:rsidRPr="00C94654">
                              <w:rPr>
                                <w:rFonts w:ascii="Calibri" w:eastAsia="Calibri" w:hAnsi="Calibri" w:cs="Times New Roman"/>
                                <w:color w:val="FF0000"/>
                                <w:sz w:val="17"/>
                                <w:szCs w:val="17"/>
                                <w:lang w:val="en-CA"/>
                              </w:rPr>
                              <w:t xml:space="preserve">For </w:t>
                            </w:r>
                            <w:r w:rsidRPr="00C94654">
                              <w:rPr>
                                <w:rFonts w:ascii="Calibri" w:eastAsia="Calibri" w:hAnsi="Calibri" w:cs="Times New Roman"/>
                                <w:b/>
                                <w:color w:val="FF0000"/>
                                <w:sz w:val="17"/>
                                <w:szCs w:val="17"/>
                                <w:lang w:val="en-CA"/>
                              </w:rPr>
                              <w:t>regular in-house meetings</w:t>
                            </w:r>
                            <w:r w:rsidRPr="00C94654">
                              <w:rPr>
                                <w:rFonts w:ascii="Calibri" w:eastAsia="Calibri" w:hAnsi="Calibri" w:cs="Times New Roman"/>
                                <w:color w:val="FF0000"/>
                                <w:sz w:val="17"/>
                                <w:szCs w:val="17"/>
                                <w:lang w:val="en-CA"/>
                              </w:rPr>
                              <w:t xml:space="preserve"> between University </w:t>
                            </w:r>
                            <w:r w:rsidR="003A3837">
                              <w:rPr>
                                <w:rFonts w:ascii="Calibri" w:eastAsia="Calibri" w:hAnsi="Calibri" w:cs="Times New Roman"/>
                                <w:color w:val="FF0000"/>
                                <w:sz w:val="17"/>
                                <w:szCs w:val="17"/>
                                <w:lang w:val="en-CA"/>
                              </w:rPr>
                              <w:t xml:space="preserve">/Hospital </w:t>
                            </w:r>
                            <w:r w:rsidRPr="00C94654">
                              <w:rPr>
                                <w:rFonts w:ascii="Calibri" w:eastAsia="Calibri" w:hAnsi="Calibri" w:cs="Times New Roman"/>
                                <w:color w:val="FF0000"/>
                                <w:sz w:val="17"/>
                                <w:szCs w:val="17"/>
                                <w:lang w:val="en-CA"/>
                              </w:rPr>
                              <w:t xml:space="preserve">employees, </w:t>
                            </w:r>
                            <w:r w:rsidRPr="00C94654">
                              <w:rPr>
                                <w:rFonts w:ascii="Calibri" w:eastAsia="Calibri" w:hAnsi="Calibri" w:cs="Times New Roman"/>
                                <w:b/>
                                <w:color w:val="FF0000"/>
                                <w:sz w:val="17"/>
                                <w:szCs w:val="17"/>
                                <w:lang w:val="en-CA"/>
                              </w:rPr>
                              <w:t>no alcohol is permitted</w:t>
                            </w:r>
                            <w:r w:rsidRPr="00C07E71">
                              <w:rPr>
                                <w:rFonts w:ascii="Calibri" w:eastAsia="Calibri" w:hAnsi="Calibri" w:cs="Times New Roman"/>
                                <w:sz w:val="17"/>
                                <w:szCs w:val="17"/>
                                <w:lang w:val="en-CA"/>
                              </w:rPr>
                              <w:t>.</w:t>
                            </w:r>
                            <w:r w:rsidRPr="00C07E71">
                              <w:rPr>
                                <w:rFonts w:ascii="Calibri" w:eastAsia="Calibri" w:hAnsi="Calibri" w:cs="Times New Roman"/>
                                <w:b/>
                                <w:sz w:val="17"/>
                                <w:szCs w:val="17"/>
                                <w:lang w:val="en-CA"/>
                              </w:rPr>
                              <w:t xml:space="preserve"> </w:t>
                            </w:r>
                          </w:p>
                        </w:txbxContent>
                      </v:textbox>
                    </v:shape>
                  </w:pict>
                </mc:Fallback>
              </mc:AlternateContent>
            </w:r>
            <w:r w:rsidRPr="004505D7">
              <w:rPr>
                <w:sz w:val="18"/>
                <w:szCs w:val="18"/>
                <w:lang w:val="en-CA"/>
              </w:rPr>
              <w:t xml:space="preserve">Expenses must be paid by the </w:t>
            </w:r>
            <w:r w:rsidRPr="004505D7">
              <w:rPr>
                <w:b/>
                <w:sz w:val="18"/>
                <w:szCs w:val="18"/>
                <w:lang w:val="en-CA"/>
              </w:rPr>
              <w:t>most senior University person</w:t>
            </w:r>
            <w:r w:rsidRPr="004505D7">
              <w:rPr>
                <w:sz w:val="18"/>
                <w:szCs w:val="18"/>
                <w:lang w:val="en-CA"/>
              </w:rPr>
              <w:t xml:space="preserve"> in attendance when other U of T employees are present</w:t>
            </w:r>
            <w:r w:rsidR="001D31D0">
              <w:rPr>
                <w:sz w:val="18"/>
                <w:szCs w:val="18"/>
                <w:lang w:val="en-CA"/>
              </w:rPr>
              <w:t>.</w:t>
            </w:r>
          </w:p>
          <w:p w14:paraId="0E50CA09" w14:textId="77777777" w:rsidR="001D31D0" w:rsidRDefault="001D31D0" w:rsidP="001D31D0">
            <w:pPr>
              <w:rPr>
                <w:b/>
                <w:sz w:val="18"/>
                <w:szCs w:val="18"/>
                <w:u w:val="single"/>
                <w:lang w:val="en-CA"/>
              </w:rPr>
            </w:pPr>
          </w:p>
          <w:p w14:paraId="24DBC3EA" w14:textId="7B65E00A" w:rsidR="001D31D0" w:rsidRPr="001D31D0" w:rsidRDefault="001D31D0" w:rsidP="001D31D0">
            <w:pPr>
              <w:rPr>
                <w:b/>
                <w:sz w:val="18"/>
                <w:szCs w:val="18"/>
                <w:u w:val="single"/>
                <w:lang w:val="en-CA"/>
              </w:rPr>
            </w:pPr>
          </w:p>
        </w:tc>
      </w:tr>
      <w:tr w:rsidR="00A4428F" w:rsidRPr="00DB03BA" w14:paraId="6878858F" w14:textId="77777777" w:rsidTr="00B47129">
        <w:tc>
          <w:tcPr>
            <w:tcW w:w="12060" w:type="dxa"/>
            <w:gridSpan w:val="4"/>
            <w:shd w:val="clear" w:color="auto" w:fill="008BB0"/>
          </w:tcPr>
          <w:p w14:paraId="43F9FD55" w14:textId="77777777" w:rsidR="00A4428F" w:rsidRPr="00DB03BA" w:rsidRDefault="00A4428F" w:rsidP="00A4428F">
            <w:pPr>
              <w:rPr>
                <w:rFonts w:ascii="Verdana" w:hAnsi="Verdana"/>
                <w:b/>
                <w:color w:val="FFFFFF" w:themeColor="background1"/>
                <w:sz w:val="18"/>
                <w:szCs w:val="18"/>
                <w:lang w:val="en-CA"/>
              </w:rPr>
            </w:pPr>
            <w:r>
              <w:rPr>
                <w:noProof/>
                <w:lang w:val="en-CA" w:eastAsia="en-CA"/>
              </w:rPr>
              <w:lastRenderedPageBreak/>
              <w:drawing>
                <wp:anchor distT="0" distB="0" distL="114300" distR="114300" simplePos="0" relativeHeight="251875328" behindDoc="0" locked="0" layoutInCell="1" allowOverlap="1" wp14:anchorId="59134A64" wp14:editId="5419BC5D">
                  <wp:simplePos x="0" y="0"/>
                  <wp:positionH relativeFrom="column">
                    <wp:posOffset>-95139</wp:posOffset>
                  </wp:positionH>
                  <wp:positionV relativeFrom="paragraph">
                    <wp:posOffset>81915</wp:posOffset>
                  </wp:positionV>
                  <wp:extent cx="285750" cy="285750"/>
                  <wp:effectExtent l="0" t="0" r="0" b="0"/>
                  <wp:wrapNone/>
                  <wp:docPr id="13" name="Picture 13" descr="C:\Users\paramso2\AppData\Local\Temp\SNAGHTML98c09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amso2\AppData\Local\Temp\SNAGHTML98c096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b/>
                <w:color w:val="FFFFFF" w:themeColor="background1"/>
                <w:sz w:val="18"/>
                <w:szCs w:val="18"/>
                <w:lang w:val="en-CA"/>
              </w:rPr>
              <w:t>POLICY</w:t>
            </w:r>
          </w:p>
        </w:tc>
      </w:tr>
      <w:tr w:rsidR="00A4428F" w:rsidRPr="00DB03BA" w14:paraId="4E77EFD0" w14:textId="77777777" w:rsidTr="00B47129">
        <w:tc>
          <w:tcPr>
            <w:tcW w:w="12060" w:type="dxa"/>
            <w:gridSpan w:val="4"/>
            <w:shd w:val="clear" w:color="auto" w:fill="002A5C"/>
          </w:tcPr>
          <w:p w14:paraId="72A8BD6D" w14:textId="77777777" w:rsidR="00A4428F" w:rsidRPr="00DB03BA" w:rsidRDefault="00A4428F" w:rsidP="00A4428F">
            <w:pPr>
              <w:rPr>
                <w:rFonts w:ascii="Verdana" w:hAnsi="Verdana"/>
                <w:lang w:val="en-CA"/>
              </w:rPr>
            </w:pP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A  I  R  F  A  R  E</w:t>
            </w:r>
          </w:p>
        </w:tc>
      </w:tr>
      <w:tr w:rsidR="00A4428F" w:rsidRPr="00171C9D" w14:paraId="4593DD8A" w14:textId="77777777" w:rsidTr="00B47129">
        <w:trPr>
          <w:trHeight w:val="1061"/>
        </w:trPr>
        <w:tc>
          <w:tcPr>
            <w:tcW w:w="12060" w:type="dxa"/>
            <w:gridSpan w:val="4"/>
            <w:vAlign w:val="center"/>
          </w:tcPr>
          <w:p w14:paraId="6A37EA15" w14:textId="77777777" w:rsidR="00A4428F" w:rsidRPr="004E6CEB" w:rsidRDefault="00A4428F" w:rsidP="00A4428F">
            <w:pPr>
              <w:rPr>
                <w:sz w:val="18"/>
                <w:szCs w:val="18"/>
                <w:lang w:val="en-CA"/>
              </w:rPr>
            </w:pPr>
            <w:r w:rsidRPr="004E6CEB">
              <w:rPr>
                <w:sz w:val="18"/>
                <w:szCs w:val="18"/>
                <w:lang w:val="en-CA"/>
              </w:rPr>
              <w:t xml:space="preserve">The standard class of service is the </w:t>
            </w:r>
            <w:r w:rsidRPr="004E6CEB">
              <w:rPr>
                <w:b/>
                <w:sz w:val="18"/>
                <w:szCs w:val="18"/>
                <w:lang w:val="en-CA"/>
              </w:rPr>
              <w:t>least expensive economy class fare</w:t>
            </w:r>
            <w:r w:rsidRPr="004E6CEB">
              <w:rPr>
                <w:sz w:val="18"/>
                <w:szCs w:val="18"/>
                <w:lang w:val="en-CA"/>
              </w:rPr>
              <w:t xml:space="preserve">. </w:t>
            </w:r>
          </w:p>
          <w:p w14:paraId="17341EF2" w14:textId="3DB9FF83" w:rsidR="00A4428F" w:rsidRPr="004E6CEB" w:rsidRDefault="00A4428F" w:rsidP="00A4428F">
            <w:pPr>
              <w:rPr>
                <w:sz w:val="18"/>
                <w:szCs w:val="18"/>
                <w:lang w:val="en-CA"/>
              </w:rPr>
            </w:pPr>
            <w:r w:rsidRPr="004E6CEB">
              <w:rPr>
                <w:sz w:val="18"/>
                <w:szCs w:val="18"/>
                <w:lang w:val="en-CA"/>
              </w:rPr>
              <w:t xml:space="preserve">All other </w:t>
            </w:r>
            <w:r w:rsidRPr="004E6CEB">
              <w:rPr>
                <w:b/>
                <w:sz w:val="18"/>
                <w:szCs w:val="18"/>
                <w:lang w:val="en-CA"/>
              </w:rPr>
              <w:t>business class and premium economy travel may be permitted</w:t>
            </w:r>
            <w:r w:rsidR="00E06216" w:rsidRPr="004E6CEB">
              <w:rPr>
                <w:b/>
                <w:sz w:val="18"/>
                <w:szCs w:val="18"/>
                <w:lang w:val="en-CA"/>
              </w:rPr>
              <w:t xml:space="preserve"> in case of </w:t>
            </w:r>
            <w:r w:rsidR="00E06216" w:rsidRPr="004E6CEB">
              <w:rPr>
                <w:sz w:val="18"/>
                <w:szCs w:val="18"/>
              </w:rPr>
              <w:t>Physical constraints on a long flight segment (in excess of 6 hours non-stop flight</w:t>
            </w:r>
            <w:r w:rsidR="00E06216" w:rsidRPr="004E6CEB">
              <w:rPr>
                <w:sz w:val="18"/>
                <w:szCs w:val="18"/>
                <w:lang w:val="en-CA"/>
              </w:rPr>
              <w:t>)</w:t>
            </w:r>
            <w:r w:rsidRPr="004E6CEB">
              <w:rPr>
                <w:sz w:val="18"/>
                <w:szCs w:val="18"/>
                <w:lang w:val="en-CA"/>
              </w:rPr>
              <w:t xml:space="preserve"> or for medical reasons</w:t>
            </w:r>
            <w:r w:rsidR="00E06216" w:rsidRPr="004E6CEB">
              <w:rPr>
                <w:sz w:val="18"/>
                <w:szCs w:val="18"/>
                <w:lang w:val="en-CA"/>
              </w:rPr>
              <w:t xml:space="preserve">. </w:t>
            </w:r>
            <w:r w:rsidRPr="004E6CEB">
              <w:rPr>
                <w:sz w:val="18"/>
                <w:szCs w:val="18"/>
                <w:lang w:val="en-CA"/>
              </w:rPr>
              <w:t xml:space="preserve"> </w:t>
            </w:r>
            <w:r w:rsidR="00E06216" w:rsidRPr="004E6CEB">
              <w:rPr>
                <w:b/>
                <w:sz w:val="18"/>
                <w:szCs w:val="18"/>
                <w:lang w:val="en-CA"/>
              </w:rPr>
              <w:t>This must be</w:t>
            </w:r>
            <w:r w:rsidRPr="004E6CEB">
              <w:rPr>
                <w:b/>
                <w:sz w:val="18"/>
                <w:szCs w:val="18"/>
                <w:lang w:val="en-CA"/>
              </w:rPr>
              <w:t xml:space="preserve"> pre-authorized by the principal, dean, </w:t>
            </w:r>
            <w:r w:rsidR="00E06216" w:rsidRPr="004E6CEB">
              <w:rPr>
                <w:b/>
                <w:sz w:val="18"/>
                <w:szCs w:val="18"/>
                <w:lang w:val="en-CA"/>
              </w:rPr>
              <w:t>director,</w:t>
            </w:r>
            <w:r w:rsidRPr="004E6CEB">
              <w:rPr>
                <w:b/>
                <w:sz w:val="18"/>
                <w:szCs w:val="18"/>
                <w:lang w:val="en-CA"/>
              </w:rPr>
              <w:t xml:space="preserve"> or senior executive </w:t>
            </w:r>
            <w:r w:rsidRPr="004E6CEB">
              <w:rPr>
                <w:sz w:val="18"/>
                <w:szCs w:val="18"/>
                <w:lang w:val="en-CA"/>
              </w:rPr>
              <w:t>to whom the traveller reports</w:t>
            </w:r>
            <w:r w:rsidR="00A15A0D" w:rsidRPr="004E6CEB">
              <w:rPr>
                <w:sz w:val="18"/>
                <w:szCs w:val="18"/>
                <w:lang w:val="en-CA"/>
              </w:rPr>
              <w:t xml:space="preserve"> prior to booking the flight.</w:t>
            </w:r>
            <w:r w:rsidR="00E06216" w:rsidRPr="004E6CEB">
              <w:rPr>
                <w:sz w:val="18"/>
                <w:szCs w:val="18"/>
                <w:lang w:val="en-CA"/>
              </w:rPr>
              <w:t xml:space="preserve">  </w:t>
            </w:r>
            <w:r w:rsidR="00E06216" w:rsidRPr="004E6CEB">
              <w:rPr>
                <w:b/>
                <w:bCs/>
                <w:sz w:val="18"/>
                <w:szCs w:val="18"/>
                <w:lang w:val="en-CA"/>
              </w:rPr>
              <w:t>Note:</w:t>
            </w:r>
            <w:r w:rsidR="00E06216" w:rsidRPr="004E6CEB">
              <w:rPr>
                <w:sz w:val="18"/>
                <w:szCs w:val="18"/>
                <w:lang w:val="en-CA"/>
              </w:rPr>
              <w:t xml:space="preserve"> </w:t>
            </w:r>
            <w:r w:rsidR="00E06216" w:rsidRPr="004E6CEB">
              <w:rPr>
                <w:sz w:val="18"/>
                <w:szCs w:val="18"/>
              </w:rPr>
              <w:t>Lack of availability of economy seats due to late travel arrangements is not viewed as adequate justification for business class.</w:t>
            </w:r>
            <w:r w:rsidR="00E06216" w:rsidRPr="004E6CEB">
              <w:rPr>
                <w:sz w:val="18"/>
                <w:szCs w:val="18"/>
                <w:lang w:val="en-CA"/>
              </w:rPr>
              <w:t xml:space="preserve">  </w:t>
            </w:r>
            <w:r w:rsidRPr="004E6CEB">
              <w:rPr>
                <w:sz w:val="18"/>
                <w:szCs w:val="18"/>
                <w:lang w:val="en-CA"/>
              </w:rPr>
              <w:t>The claimant is responsible for providing the necessary proof of air travel.</w:t>
            </w:r>
          </w:p>
        </w:tc>
      </w:tr>
      <w:tr w:rsidR="00A4428F" w:rsidRPr="00A9182E" w14:paraId="670B4EF5" w14:textId="77777777" w:rsidTr="00B47129">
        <w:tc>
          <w:tcPr>
            <w:tcW w:w="12060" w:type="dxa"/>
            <w:gridSpan w:val="4"/>
            <w:vAlign w:val="center"/>
          </w:tcPr>
          <w:p w14:paraId="54A6D6BE" w14:textId="77777777" w:rsidR="00A4428F" w:rsidRPr="004E6CEB" w:rsidRDefault="00A4428F" w:rsidP="00A4428F">
            <w:pPr>
              <w:spacing w:before="60" w:after="60"/>
              <w:rPr>
                <w:sz w:val="18"/>
                <w:szCs w:val="18"/>
                <w:lang w:val="en-CA"/>
              </w:rPr>
            </w:pPr>
            <w:r w:rsidRPr="004E6CEB">
              <w:rPr>
                <w:sz w:val="18"/>
                <w:szCs w:val="18"/>
                <w:lang w:val="en-CA"/>
              </w:rPr>
              <w:t xml:space="preserve">When personal travel is combined with business travel, the employee will be reimbursed for </w:t>
            </w:r>
            <w:r w:rsidRPr="004E6CEB">
              <w:rPr>
                <w:b/>
                <w:sz w:val="18"/>
                <w:szCs w:val="18"/>
                <w:lang w:val="en-CA"/>
              </w:rPr>
              <w:t>only the business portion of the trip at the lowest available fare</w:t>
            </w:r>
            <w:r w:rsidRPr="004E6CEB">
              <w:rPr>
                <w:sz w:val="18"/>
                <w:szCs w:val="18"/>
                <w:lang w:val="en-CA"/>
              </w:rPr>
              <w:t>.</w:t>
            </w:r>
          </w:p>
          <w:p w14:paraId="1F89082C" w14:textId="77777777" w:rsidR="00A4428F" w:rsidRPr="004E6CEB" w:rsidRDefault="00A4428F" w:rsidP="00A4428F">
            <w:pPr>
              <w:spacing w:before="60" w:after="60"/>
              <w:rPr>
                <w:sz w:val="18"/>
                <w:szCs w:val="18"/>
                <w:lang w:val="en-CA"/>
              </w:rPr>
            </w:pPr>
            <w:r w:rsidRPr="004E6CEB">
              <w:rPr>
                <w:sz w:val="18"/>
                <w:szCs w:val="18"/>
                <w:lang w:val="en-CA"/>
              </w:rPr>
              <w:t xml:space="preserve">It is strongly recommended that it is brought to the attention of the approver </w:t>
            </w:r>
            <w:r w:rsidRPr="004E6CEB">
              <w:rPr>
                <w:b/>
                <w:sz w:val="18"/>
                <w:szCs w:val="18"/>
                <w:lang w:val="en-CA"/>
              </w:rPr>
              <w:t xml:space="preserve">prior </w:t>
            </w:r>
            <w:r w:rsidRPr="004E6CEB">
              <w:rPr>
                <w:sz w:val="18"/>
                <w:szCs w:val="18"/>
                <w:lang w:val="en-CA"/>
              </w:rPr>
              <w:t>to booking the travel.</w:t>
            </w:r>
          </w:p>
        </w:tc>
      </w:tr>
      <w:tr w:rsidR="00A4428F" w:rsidRPr="00A9182E" w14:paraId="4C99E065" w14:textId="77777777" w:rsidTr="00DB6D4D">
        <w:trPr>
          <w:trHeight w:val="361"/>
        </w:trPr>
        <w:tc>
          <w:tcPr>
            <w:tcW w:w="12060" w:type="dxa"/>
            <w:gridSpan w:val="4"/>
            <w:tcBorders>
              <w:bottom w:val="single" w:sz="4" w:space="0" w:color="auto"/>
            </w:tcBorders>
            <w:vAlign w:val="center"/>
          </w:tcPr>
          <w:p w14:paraId="37E0F814" w14:textId="080E01DD" w:rsidR="00DB6D4D" w:rsidRPr="004E6CEB" w:rsidRDefault="00A4428F" w:rsidP="00A4428F">
            <w:pPr>
              <w:spacing w:before="60" w:after="360"/>
              <w:rPr>
                <w:sz w:val="18"/>
                <w:szCs w:val="18"/>
                <w:lang w:val="en-CA"/>
              </w:rPr>
            </w:pPr>
            <w:r w:rsidRPr="004E6CEB">
              <w:rPr>
                <w:sz w:val="18"/>
                <w:szCs w:val="18"/>
                <w:lang w:val="en-CA"/>
              </w:rPr>
              <w:t xml:space="preserve">Flight cancellation insurance purchased for low cost discounted air tickets is an allowable expense. </w:t>
            </w:r>
          </w:p>
        </w:tc>
      </w:tr>
      <w:tr w:rsidR="00A4428F" w:rsidRPr="00DB03BA" w14:paraId="7C828C74" w14:textId="77777777" w:rsidTr="00B47129">
        <w:tc>
          <w:tcPr>
            <w:tcW w:w="12060" w:type="dxa"/>
            <w:gridSpan w:val="4"/>
            <w:tcBorders>
              <w:bottom w:val="single" w:sz="4" w:space="0" w:color="auto"/>
            </w:tcBorders>
            <w:shd w:val="clear" w:color="auto" w:fill="002A5C"/>
          </w:tcPr>
          <w:p w14:paraId="46426752" w14:textId="77777777" w:rsidR="00A4428F" w:rsidRPr="00DB03BA" w:rsidRDefault="00A4428F" w:rsidP="00A4428F">
            <w:pPr>
              <w:rPr>
                <w:rFonts w:ascii="Verdana" w:hAnsi="Verdana"/>
                <w:b/>
                <w:color w:val="FFFFFF" w:themeColor="background1"/>
                <w:sz w:val="20"/>
                <w:szCs w:val="20"/>
                <w:lang w:val="en-CA"/>
              </w:rPr>
            </w:pPr>
            <w:r>
              <w:rPr>
                <w:noProof/>
                <w:lang w:val="en-CA" w:eastAsia="en-CA"/>
              </w:rPr>
              <w:drawing>
                <wp:anchor distT="0" distB="0" distL="114300" distR="114300" simplePos="0" relativeHeight="251878400" behindDoc="0" locked="0" layoutInCell="1" allowOverlap="1" wp14:anchorId="7A5C140C" wp14:editId="397A0F83">
                  <wp:simplePos x="0" y="0"/>
                  <wp:positionH relativeFrom="column">
                    <wp:posOffset>-17846</wp:posOffset>
                  </wp:positionH>
                  <wp:positionV relativeFrom="paragraph">
                    <wp:posOffset>10445</wp:posOffset>
                  </wp:positionV>
                  <wp:extent cx="118973" cy="118973"/>
                  <wp:effectExtent l="0" t="0" r="0" b="0"/>
                  <wp:wrapNone/>
                  <wp:docPr id="25" name="Picture 25" descr="C:\Users\paramso2\AppData\Local\Temp\SNAGHTMLa264b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paramso2\AppData\Local\Temp\SNAGHTMLa264ba4.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315" cy="1183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A</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C</w:t>
            </w:r>
            <w:r>
              <w:rPr>
                <w:rFonts w:ascii="Verdana" w:hAnsi="Verdana"/>
                <w:b/>
                <w:color w:val="FFFFFF" w:themeColor="background1"/>
                <w:sz w:val="18"/>
                <w:szCs w:val="18"/>
                <w:lang w:val="en-CA"/>
              </w:rPr>
              <w:t xml:space="preserve">  </w:t>
            </w:r>
            <w:proofErr w:type="spellStart"/>
            <w:r w:rsidRPr="00DB03BA">
              <w:rPr>
                <w:rFonts w:ascii="Verdana" w:hAnsi="Verdana"/>
                <w:b/>
                <w:color w:val="FFFFFF" w:themeColor="background1"/>
                <w:sz w:val="18"/>
                <w:szCs w:val="18"/>
                <w:lang w:val="en-CA"/>
              </w:rPr>
              <w:t>C</w:t>
            </w:r>
            <w:proofErr w:type="spellEnd"/>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O</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M</w:t>
            </w:r>
            <w:r>
              <w:rPr>
                <w:rFonts w:ascii="Verdana" w:hAnsi="Verdana"/>
                <w:b/>
                <w:color w:val="FFFFFF" w:themeColor="background1"/>
                <w:sz w:val="18"/>
                <w:szCs w:val="18"/>
                <w:lang w:val="en-CA"/>
              </w:rPr>
              <w:t xml:space="preserve">  </w:t>
            </w:r>
            <w:proofErr w:type="spellStart"/>
            <w:r w:rsidRPr="00DB03BA">
              <w:rPr>
                <w:rFonts w:ascii="Verdana" w:hAnsi="Verdana"/>
                <w:b/>
                <w:color w:val="FFFFFF" w:themeColor="background1"/>
                <w:sz w:val="18"/>
                <w:szCs w:val="18"/>
                <w:lang w:val="en-CA"/>
              </w:rPr>
              <w:t>M</w:t>
            </w:r>
            <w:proofErr w:type="spellEnd"/>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O</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D</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A</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T</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I</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O</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N</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S</w:t>
            </w:r>
          </w:p>
        </w:tc>
      </w:tr>
      <w:tr w:rsidR="00A4428F" w:rsidRPr="00A9182E" w14:paraId="38FB8B54" w14:textId="77777777" w:rsidTr="00B47129">
        <w:trPr>
          <w:trHeight w:val="1259"/>
        </w:trPr>
        <w:tc>
          <w:tcPr>
            <w:tcW w:w="12060" w:type="dxa"/>
            <w:gridSpan w:val="4"/>
            <w:shd w:val="clear" w:color="auto" w:fill="FFFFFF" w:themeFill="background1"/>
          </w:tcPr>
          <w:p w14:paraId="37532BE9" w14:textId="77777777" w:rsidR="00A4428F" w:rsidRPr="004E6CEB" w:rsidRDefault="00A4428F" w:rsidP="00A4428F">
            <w:pPr>
              <w:spacing w:before="60" w:after="60"/>
              <w:rPr>
                <w:sz w:val="18"/>
                <w:szCs w:val="18"/>
                <w:lang w:val="en-CA"/>
              </w:rPr>
            </w:pPr>
            <w:r w:rsidRPr="004E6CEB">
              <w:rPr>
                <w:sz w:val="18"/>
                <w:szCs w:val="18"/>
                <w:lang w:val="en-CA"/>
              </w:rPr>
              <w:t>The standard is a single room with a private bath in a business class hotel.</w:t>
            </w:r>
          </w:p>
          <w:p w14:paraId="0CC86788" w14:textId="222A6653" w:rsidR="00A4428F" w:rsidRPr="004E6CEB" w:rsidRDefault="00A4428F" w:rsidP="00A4428F">
            <w:pPr>
              <w:rPr>
                <w:b/>
                <w:sz w:val="18"/>
                <w:szCs w:val="18"/>
                <w:u w:val="single"/>
                <w:lang w:val="en-CA"/>
              </w:rPr>
            </w:pPr>
            <w:r w:rsidRPr="004E6CEB">
              <w:rPr>
                <w:b/>
                <w:sz w:val="18"/>
                <w:szCs w:val="18"/>
                <w:highlight w:val="yellow"/>
                <w:u w:val="single"/>
                <w:lang w:val="en-CA"/>
              </w:rPr>
              <w:t xml:space="preserve">Partner Travel </w:t>
            </w:r>
            <w:r w:rsidR="00A15A0D" w:rsidRPr="004E6CEB">
              <w:rPr>
                <w:b/>
                <w:sz w:val="18"/>
                <w:szCs w:val="18"/>
                <w:highlight w:val="yellow"/>
                <w:u w:val="single"/>
                <w:lang w:val="en-CA"/>
              </w:rPr>
              <w:t>Accommodations</w:t>
            </w:r>
          </w:p>
          <w:p w14:paraId="7F3896BB" w14:textId="77777777" w:rsidR="00A4428F" w:rsidRPr="004505D7" w:rsidRDefault="00A4428F" w:rsidP="00A4428F">
            <w:pPr>
              <w:spacing w:after="360"/>
              <w:rPr>
                <w:b/>
                <w:sz w:val="18"/>
                <w:szCs w:val="18"/>
                <w:lang w:val="en-CA"/>
              </w:rPr>
            </w:pPr>
            <w:r w:rsidRPr="004E6CEB">
              <w:rPr>
                <w:sz w:val="18"/>
                <w:szCs w:val="18"/>
                <w:lang w:val="en-CA"/>
              </w:rPr>
              <w:t xml:space="preserve">If a partner accompanies the traveller, the amount to be claimed by the traveller should only be the most economical room rate for a single occupant — </w:t>
            </w:r>
            <w:r w:rsidRPr="004E6CEB">
              <w:rPr>
                <w:b/>
                <w:sz w:val="18"/>
                <w:szCs w:val="18"/>
                <w:lang w:val="en-CA"/>
              </w:rPr>
              <w:t>any excess room charges to accommodate the partner are not allowable.</w:t>
            </w:r>
          </w:p>
        </w:tc>
      </w:tr>
      <w:tr w:rsidR="00A4428F" w:rsidRPr="00DB03BA" w14:paraId="6364B8BA" w14:textId="77777777" w:rsidTr="00B47129">
        <w:tc>
          <w:tcPr>
            <w:tcW w:w="12060" w:type="dxa"/>
            <w:gridSpan w:val="4"/>
            <w:tcBorders>
              <w:bottom w:val="single" w:sz="4" w:space="0" w:color="auto"/>
            </w:tcBorders>
            <w:shd w:val="clear" w:color="auto" w:fill="002A5C"/>
          </w:tcPr>
          <w:p w14:paraId="251CF80C" w14:textId="77777777" w:rsidR="00A4428F" w:rsidRPr="004505D7" w:rsidRDefault="00A4428F" w:rsidP="00A4428F">
            <w:pPr>
              <w:rPr>
                <w:rFonts w:ascii="Verdana" w:hAnsi="Verdana"/>
                <w:b/>
                <w:color w:val="FFFFFF" w:themeColor="background1"/>
                <w:sz w:val="18"/>
                <w:szCs w:val="18"/>
                <w:lang w:val="en-CA"/>
              </w:rPr>
            </w:pPr>
            <w:r w:rsidRPr="004505D7">
              <w:rPr>
                <w:noProof/>
                <w:sz w:val="18"/>
                <w:szCs w:val="18"/>
                <w:lang w:val="en-CA" w:eastAsia="en-CA"/>
              </w:rPr>
              <w:drawing>
                <wp:anchor distT="0" distB="0" distL="114300" distR="114300" simplePos="0" relativeHeight="251876352" behindDoc="0" locked="0" layoutInCell="1" allowOverlap="1" wp14:anchorId="1AB1F7DF" wp14:editId="387EF357">
                  <wp:simplePos x="0" y="0"/>
                  <wp:positionH relativeFrom="column">
                    <wp:posOffset>-30966</wp:posOffset>
                  </wp:positionH>
                  <wp:positionV relativeFrom="paragraph">
                    <wp:posOffset>10795</wp:posOffset>
                  </wp:positionV>
                  <wp:extent cx="126365" cy="123825"/>
                  <wp:effectExtent l="0" t="0" r="6985" b="9525"/>
                  <wp:wrapNone/>
                  <wp:docPr id="15" name="Picture 15" descr="C:\Users\paramso2\AppData\Local\Temp\SNAGHTML9995c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aramso2\AppData\Local\Temp\SNAGHTML9995c35.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365" cy="123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05D7">
              <w:rPr>
                <w:rFonts w:ascii="Verdana" w:hAnsi="Verdana"/>
                <w:b/>
                <w:color w:val="FFFFFF" w:themeColor="background1"/>
                <w:sz w:val="18"/>
                <w:szCs w:val="18"/>
                <w:lang w:val="en-CA"/>
              </w:rPr>
              <w:t xml:space="preserve">    M  E  A  L  S</w:t>
            </w:r>
          </w:p>
        </w:tc>
      </w:tr>
      <w:tr w:rsidR="00A4428F" w:rsidRPr="00F63EE2" w14:paraId="3302EBCC" w14:textId="77777777" w:rsidTr="00B47129">
        <w:trPr>
          <w:trHeight w:val="881"/>
        </w:trPr>
        <w:tc>
          <w:tcPr>
            <w:tcW w:w="12060" w:type="dxa"/>
            <w:gridSpan w:val="4"/>
            <w:tcBorders>
              <w:bottom w:val="single" w:sz="4" w:space="0" w:color="auto"/>
            </w:tcBorders>
            <w:shd w:val="clear" w:color="auto" w:fill="FFFFFF" w:themeFill="background1"/>
          </w:tcPr>
          <w:p w14:paraId="2A0FA5A4" w14:textId="77777777" w:rsidR="00A4428F" w:rsidRPr="004E6CEB" w:rsidRDefault="00A4428F" w:rsidP="00A4428F">
            <w:pPr>
              <w:spacing w:before="120"/>
              <w:rPr>
                <w:sz w:val="18"/>
                <w:szCs w:val="18"/>
                <w:lang w:val="en-CA"/>
              </w:rPr>
            </w:pPr>
            <w:r w:rsidRPr="004E6CEB">
              <w:rPr>
                <w:b/>
                <w:sz w:val="18"/>
                <w:szCs w:val="18"/>
                <w:lang w:val="en-CA"/>
              </w:rPr>
              <w:t>A per diem allowance may be claimed in lieu of actual meal costs</w:t>
            </w:r>
            <w:r w:rsidRPr="004E6CEB">
              <w:rPr>
                <w:sz w:val="18"/>
                <w:szCs w:val="18"/>
                <w:lang w:val="en-CA"/>
              </w:rPr>
              <w:t>.</w:t>
            </w:r>
          </w:p>
          <w:p w14:paraId="355257E6" w14:textId="77777777" w:rsidR="00A4428F" w:rsidRPr="009F3BF3" w:rsidRDefault="00A4428F" w:rsidP="00A4428F">
            <w:pPr>
              <w:spacing w:after="360"/>
              <w:rPr>
                <w:sz w:val="20"/>
                <w:szCs w:val="20"/>
                <w:lang w:val="en-CA"/>
              </w:rPr>
            </w:pPr>
            <w:r w:rsidRPr="004E6CEB">
              <w:rPr>
                <w:noProof/>
                <w:sz w:val="18"/>
                <w:szCs w:val="18"/>
                <w:lang w:val="en-CA" w:eastAsia="en-CA"/>
              </w:rPr>
              <w:drawing>
                <wp:anchor distT="0" distB="0" distL="114300" distR="114300" simplePos="0" relativeHeight="251874304" behindDoc="0" locked="0" layoutInCell="1" allowOverlap="1" wp14:anchorId="794A1576" wp14:editId="2A264D4C">
                  <wp:simplePos x="0" y="0"/>
                  <wp:positionH relativeFrom="column">
                    <wp:posOffset>-68249</wp:posOffset>
                  </wp:positionH>
                  <wp:positionV relativeFrom="paragraph">
                    <wp:posOffset>467360</wp:posOffset>
                  </wp:positionV>
                  <wp:extent cx="278130" cy="278130"/>
                  <wp:effectExtent l="0" t="0" r="0" b="0"/>
                  <wp:wrapNone/>
                  <wp:docPr id="12" name="Picture 12" descr="C:\Users\paramso2\AppData\Local\Temp\SNAGHTML9952e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aramso2\AppData\Local\Temp\SNAGHTML9952ecf.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8130" cy="278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6CEB">
              <w:rPr>
                <w:sz w:val="18"/>
                <w:szCs w:val="18"/>
                <w:lang w:val="en-CA"/>
              </w:rPr>
              <w:t>The meal per diem allowance is not available where meals are included as part of another reimbursable item (e.g., transportation charge, conference fees). The standard for meals is a restaurant in a business class hotel or other of equivalent quality.</w:t>
            </w:r>
          </w:p>
        </w:tc>
      </w:tr>
      <w:tr w:rsidR="00A4428F" w:rsidRPr="00DB03BA" w14:paraId="71CE6A0C" w14:textId="77777777" w:rsidTr="00B47129">
        <w:tc>
          <w:tcPr>
            <w:tcW w:w="12060" w:type="dxa"/>
            <w:gridSpan w:val="4"/>
            <w:tcBorders>
              <w:bottom w:val="single" w:sz="4" w:space="0" w:color="auto"/>
            </w:tcBorders>
            <w:shd w:val="clear" w:color="auto" w:fill="002A5C"/>
          </w:tcPr>
          <w:p w14:paraId="121CB167" w14:textId="77777777" w:rsidR="00A4428F" w:rsidRPr="00DB03BA" w:rsidRDefault="00A4428F" w:rsidP="00A4428F">
            <w:pPr>
              <w:rPr>
                <w:rFonts w:ascii="Verdana" w:hAnsi="Verdana"/>
                <w:b/>
                <w:color w:val="FFFFFF" w:themeColor="background1"/>
                <w:sz w:val="20"/>
                <w:szCs w:val="20"/>
                <w:lang w:val="en-CA"/>
              </w:rPr>
            </w:pP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T</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R</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A</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N</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S</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P</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O</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R</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T</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A</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T</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I</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O</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N</w:t>
            </w:r>
          </w:p>
        </w:tc>
      </w:tr>
      <w:tr w:rsidR="00A4428F" w:rsidRPr="003246E3" w14:paraId="4B1EE342" w14:textId="77777777" w:rsidTr="00B47129">
        <w:trPr>
          <w:trHeight w:val="800"/>
        </w:trPr>
        <w:tc>
          <w:tcPr>
            <w:tcW w:w="12060" w:type="dxa"/>
            <w:gridSpan w:val="4"/>
            <w:shd w:val="clear" w:color="auto" w:fill="FFFFFF" w:themeFill="background1"/>
            <w:vAlign w:val="center"/>
          </w:tcPr>
          <w:p w14:paraId="16C73FF4" w14:textId="4FA44AF4" w:rsidR="00A4428F" w:rsidRPr="004E6CEB" w:rsidRDefault="00A4428F" w:rsidP="00A4428F">
            <w:pPr>
              <w:rPr>
                <w:sz w:val="18"/>
                <w:szCs w:val="18"/>
                <w:lang w:val="en-CA"/>
              </w:rPr>
            </w:pPr>
            <w:r w:rsidRPr="004E6CEB">
              <w:rPr>
                <w:sz w:val="18"/>
                <w:szCs w:val="18"/>
                <w:lang w:val="en-CA"/>
              </w:rPr>
              <w:t xml:space="preserve">The standard for vehicle rental is a midsize car. Vehicle rental is a reasonable method of transportation for round trips </w:t>
            </w:r>
            <w:r w:rsidRPr="004E6CEB">
              <w:rPr>
                <w:b/>
                <w:sz w:val="18"/>
                <w:szCs w:val="18"/>
                <w:lang w:val="en-CA"/>
              </w:rPr>
              <w:t>up to 500km</w:t>
            </w:r>
            <w:r w:rsidRPr="004E6CEB">
              <w:rPr>
                <w:sz w:val="18"/>
                <w:szCs w:val="18"/>
                <w:lang w:val="en-CA"/>
              </w:rPr>
              <w:t>.</w:t>
            </w:r>
          </w:p>
          <w:p w14:paraId="74ED3533" w14:textId="77777777" w:rsidR="00A4428F" w:rsidRPr="004E6CEB" w:rsidRDefault="00A4428F" w:rsidP="00A4428F">
            <w:pPr>
              <w:rPr>
                <w:sz w:val="18"/>
                <w:szCs w:val="18"/>
                <w:lang w:val="en-CA"/>
              </w:rPr>
            </w:pPr>
            <w:r w:rsidRPr="004E6CEB">
              <w:rPr>
                <w:sz w:val="18"/>
                <w:szCs w:val="18"/>
                <w:lang w:val="en-CA"/>
              </w:rPr>
              <w:t>When the Corporate Travel and Hospitality Card is not used, the purchase of CDW is an allowable expense for domestic rentals. For rentals outside North America, both CDW and Liability insurance should be purchased.</w:t>
            </w:r>
          </w:p>
        </w:tc>
      </w:tr>
      <w:tr w:rsidR="00A4428F" w:rsidRPr="00A9182E" w14:paraId="7E194D7D" w14:textId="77777777" w:rsidTr="00B47129">
        <w:trPr>
          <w:trHeight w:val="34"/>
        </w:trPr>
        <w:tc>
          <w:tcPr>
            <w:tcW w:w="12060" w:type="dxa"/>
            <w:gridSpan w:val="4"/>
            <w:shd w:val="clear" w:color="auto" w:fill="FFFFFF" w:themeFill="background1"/>
            <w:vAlign w:val="center"/>
          </w:tcPr>
          <w:p w14:paraId="7B012D05" w14:textId="77777777" w:rsidR="00A4428F" w:rsidRPr="004E6CEB" w:rsidRDefault="00A4428F" w:rsidP="00997AAA">
            <w:pPr>
              <w:spacing w:before="60" w:after="60"/>
              <w:jc w:val="both"/>
              <w:rPr>
                <w:sz w:val="18"/>
                <w:szCs w:val="18"/>
                <w:lang w:val="en-CA"/>
              </w:rPr>
            </w:pPr>
            <w:r w:rsidRPr="004E6CEB">
              <w:rPr>
                <w:sz w:val="18"/>
                <w:szCs w:val="18"/>
                <w:lang w:val="en-CA"/>
              </w:rPr>
              <w:t xml:space="preserve">A personally owned vehicle may be used for trips </w:t>
            </w:r>
            <w:r w:rsidRPr="004E6CEB">
              <w:rPr>
                <w:b/>
                <w:sz w:val="18"/>
                <w:szCs w:val="18"/>
                <w:lang w:val="en-CA"/>
              </w:rPr>
              <w:t>up to 500km</w:t>
            </w:r>
            <w:r w:rsidRPr="004E6CEB">
              <w:rPr>
                <w:sz w:val="18"/>
                <w:szCs w:val="18"/>
                <w:lang w:val="en-CA"/>
              </w:rPr>
              <w:t xml:space="preserve"> round trip. Claim will be limited to the equivalent least expensive mode of transportation to and from that destination.</w:t>
            </w:r>
          </w:p>
          <w:p w14:paraId="7729150B" w14:textId="2B3D5044" w:rsidR="00A4428F" w:rsidRPr="004E6CEB" w:rsidRDefault="00A4428F" w:rsidP="00997AAA">
            <w:pPr>
              <w:shd w:val="clear" w:color="auto" w:fill="FFFFFF"/>
              <w:spacing w:before="120" w:after="120"/>
              <w:jc w:val="both"/>
              <w:rPr>
                <w:sz w:val="18"/>
                <w:szCs w:val="18"/>
                <w:lang w:val="en-CA"/>
              </w:rPr>
            </w:pPr>
            <w:r w:rsidRPr="004E6CEB">
              <w:rPr>
                <w:b/>
                <w:sz w:val="18"/>
                <w:szCs w:val="18"/>
                <w:lang w:val="en-CA"/>
              </w:rPr>
              <w:t>Transportation between campuses</w:t>
            </w:r>
            <w:r w:rsidRPr="004E6CEB">
              <w:rPr>
                <w:sz w:val="18"/>
                <w:szCs w:val="18"/>
                <w:lang w:val="en-CA"/>
              </w:rPr>
              <w:t>, which is not part of the employment contract or arrangement, may be claimed for reimbursement. An exception applies if the claimant regularly drives to work, and now has to drive to another campus that is on route to their home campus then they would not</w:t>
            </w:r>
            <w:r w:rsidR="00B36F5C" w:rsidRPr="004E6CEB">
              <w:rPr>
                <w:sz w:val="18"/>
                <w:szCs w:val="18"/>
                <w:lang w:val="en-CA"/>
              </w:rPr>
              <w:t xml:space="preserve"> be</w:t>
            </w:r>
            <w:r w:rsidRPr="004E6CEB">
              <w:rPr>
                <w:sz w:val="18"/>
                <w:szCs w:val="18"/>
                <w:lang w:val="en-CA"/>
              </w:rPr>
              <w:t xml:space="preserve"> reimbursed for their mileage. No reimbursement can be made for travel to and from an employee’s residence and normal place of business.</w:t>
            </w:r>
          </w:p>
        </w:tc>
      </w:tr>
      <w:tr w:rsidR="00A4428F" w:rsidRPr="00A9182E" w14:paraId="4E68B9AD" w14:textId="77777777" w:rsidTr="00B47129">
        <w:trPr>
          <w:trHeight w:val="350"/>
        </w:trPr>
        <w:tc>
          <w:tcPr>
            <w:tcW w:w="12060" w:type="dxa"/>
            <w:gridSpan w:val="4"/>
            <w:tcBorders>
              <w:bottom w:val="single" w:sz="4" w:space="0" w:color="auto"/>
            </w:tcBorders>
            <w:shd w:val="clear" w:color="auto" w:fill="FFFFFF" w:themeFill="background1"/>
            <w:vAlign w:val="center"/>
          </w:tcPr>
          <w:p w14:paraId="2BBEB66A" w14:textId="77777777" w:rsidR="00A4428F" w:rsidRPr="004E6CEB" w:rsidRDefault="00A4428F" w:rsidP="00997AAA">
            <w:pPr>
              <w:spacing w:after="360"/>
              <w:jc w:val="both"/>
              <w:rPr>
                <w:sz w:val="18"/>
                <w:szCs w:val="18"/>
                <w:lang w:val="en-CA"/>
              </w:rPr>
            </w:pPr>
            <w:r w:rsidRPr="004E6CEB">
              <w:rPr>
                <w:sz w:val="18"/>
                <w:szCs w:val="18"/>
                <w:lang w:val="en-CA"/>
              </w:rPr>
              <w:t>Taxi expenses incurred as a result of UofT business is permissible and reimbursable.</w:t>
            </w:r>
          </w:p>
        </w:tc>
      </w:tr>
      <w:tr w:rsidR="00A4428F" w:rsidRPr="00DB03BA" w14:paraId="24D6596D" w14:textId="77777777" w:rsidTr="00B47129">
        <w:tc>
          <w:tcPr>
            <w:tcW w:w="12060" w:type="dxa"/>
            <w:gridSpan w:val="4"/>
            <w:tcBorders>
              <w:bottom w:val="single" w:sz="4" w:space="0" w:color="auto"/>
            </w:tcBorders>
            <w:shd w:val="clear" w:color="auto" w:fill="002A5C"/>
          </w:tcPr>
          <w:p w14:paraId="22A81264" w14:textId="77777777" w:rsidR="00A4428F" w:rsidRPr="00DB03BA" w:rsidRDefault="00A4428F" w:rsidP="00A4428F">
            <w:pPr>
              <w:rPr>
                <w:rFonts w:ascii="Verdana" w:hAnsi="Verdana"/>
                <w:b/>
                <w:color w:val="FFFFFF" w:themeColor="background1"/>
                <w:sz w:val="20"/>
                <w:szCs w:val="20"/>
                <w:lang w:val="en-CA"/>
              </w:rPr>
            </w:pPr>
            <w:r>
              <w:rPr>
                <w:noProof/>
                <w:lang w:val="en-CA" w:eastAsia="en-CA"/>
              </w:rPr>
              <w:drawing>
                <wp:anchor distT="0" distB="0" distL="114300" distR="114300" simplePos="0" relativeHeight="251877376" behindDoc="0" locked="0" layoutInCell="1" allowOverlap="1" wp14:anchorId="1A703926" wp14:editId="5E4D26CB">
                  <wp:simplePos x="0" y="0"/>
                  <wp:positionH relativeFrom="column">
                    <wp:posOffset>-68767</wp:posOffset>
                  </wp:positionH>
                  <wp:positionV relativeFrom="paragraph">
                    <wp:posOffset>4445</wp:posOffset>
                  </wp:positionV>
                  <wp:extent cx="207373" cy="129517"/>
                  <wp:effectExtent l="0" t="0" r="2540" b="444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7373" cy="129517"/>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H</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O</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S</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P</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I</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T</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A</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L</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I</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T</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 xml:space="preserve">Y </w:t>
            </w:r>
            <w:r>
              <w:rPr>
                <w:rFonts w:ascii="Verdana" w:hAnsi="Verdana"/>
                <w:b/>
                <w:color w:val="FFFFFF" w:themeColor="background1"/>
                <w:sz w:val="18"/>
                <w:szCs w:val="18"/>
                <w:lang w:val="en-CA"/>
              </w:rPr>
              <w:t xml:space="preserve"> </w:t>
            </w:r>
          </w:p>
        </w:tc>
      </w:tr>
      <w:tr w:rsidR="00A4428F" w:rsidRPr="00A9182E" w14:paraId="5979937A" w14:textId="77777777" w:rsidTr="00B47129">
        <w:trPr>
          <w:trHeight w:val="34"/>
        </w:trPr>
        <w:tc>
          <w:tcPr>
            <w:tcW w:w="12060" w:type="dxa"/>
            <w:gridSpan w:val="4"/>
            <w:shd w:val="clear" w:color="auto" w:fill="FFFFFF" w:themeFill="background1"/>
            <w:vAlign w:val="center"/>
          </w:tcPr>
          <w:p w14:paraId="4E316EEF" w14:textId="77777777" w:rsidR="00A4428F" w:rsidRPr="004E6CEB" w:rsidRDefault="00A4428F" w:rsidP="00A4428F">
            <w:pPr>
              <w:spacing w:before="60" w:after="60"/>
              <w:rPr>
                <w:sz w:val="18"/>
                <w:szCs w:val="18"/>
                <w:lang w:val="en-CA"/>
              </w:rPr>
            </w:pPr>
            <w:r w:rsidRPr="004E6CEB">
              <w:rPr>
                <w:sz w:val="18"/>
                <w:szCs w:val="18"/>
                <w:lang w:val="en-CA"/>
              </w:rPr>
              <w:t xml:space="preserve">Business entertainment of non-University employees should be limited to the cost of meals and beverages provided in a hotel dining room or restaurant of an equivalent quality. </w:t>
            </w:r>
          </w:p>
        </w:tc>
      </w:tr>
      <w:tr w:rsidR="00A4428F" w:rsidRPr="00A9182E" w14:paraId="425E6798" w14:textId="77777777" w:rsidTr="00B47129">
        <w:trPr>
          <w:trHeight w:val="34"/>
        </w:trPr>
        <w:tc>
          <w:tcPr>
            <w:tcW w:w="12060" w:type="dxa"/>
            <w:gridSpan w:val="4"/>
            <w:shd w:val="clear" w:color="auto" w:fill="FFFFFF" w:themeFill="background1"/>
            <w:vAlign w:val="center"/>
          </w:tcPr>
          <w:p w14:paraId="281B8231" w14:textId="34D29CD0" w:rsidR="00A4428F" w:rsidRPr="004E6CEB" w:rsidRDefault="00A4428F" w:rsidP="00A4428F">
            <w:pPr>
              <w:spacing w:before="60" w:after="60"/>
              <w:rPr>
                <w:sz w:val="18"/>
                <w:szCs w:val="18"/>
                <w:lang w:val="en-CA"/>
              </w:rPr>
            </w:pPr>
            <w:r w:rsidRPr="004E6CEB">
              <w:rPr>
                <w:sz w:val="18"/>
                <w:szCs w:val="18"/>
                <w:lang w:val="en-CA"/>
              </w:rPr>
              <w:t>Entertainment of a different variety (e.g., athletic events, theatre productions</w:t>
            </w:r>
            <w:r w:rsidR="00E21DAF">
              <w:rPr>
                <w:sz w:val="18"/>
                <w:szCs w:val="18"/>
                <w:lang w:val="en-CA"/>
              </w:rPr>
              <w:t>, retirement</w:t>
            </w:r>
            <w:r w:rsidRPr="004E6CEB">
              <w:rPr>
                <w:sz w:val="18"/>
                <w:szCs w:val="18"/>
                <w:lang w:val="en-CA"/>
              </w:rPr>
              <w:t xml:space="preserve">) </w:t>
            </w:r>
            <w:r w:rsidRPr="004E6CEB">
              <w:rPr>
                <w:b/>
                <w:sz w:val="18"/>
                <w:szCs w:val="18"/>
                <w:lang w:val="en-CA"/>
              </w:rPr>
              <w:t>require prior approval</w:t>
            </w:r>
            <w:r w:rsidRPr="004E6CEB">
              <w:rPr>
                <w:sz w:val="18"/>
                <w:szCs w:val="18"/>
                <w:lang w:val="en-CA"/>
              </w:rPr>
              <w:t xml:space="preserve"> of the </w:t>
            </w:r>
            <w:r w:rsidR="00FD3459">
              <w:rPr>
                <w:sz w:val="18"/>
                <w:szCs w:val="18"/>
                <w:lang w:val="en-CA"/>
              </w:rPr>
              <w:t>Dean or D</w:t>
            </w:r>
            <w:r w:rsidRPr="004E6CEB">
              <w:rPr>
                <w:sz w:val="18"/>
                <w:szCs w:val="18"/>
                <w:lang w:val="en-CA"/>
              </w:rPr>
              <w:t>epartment head.</w:t>
            </w:r>
          </w:p>
        </w:tc>
      </w:tr>
      <w:tr w:rsidR="00A4428F" w:rsidRPr="00A9182E" w14:paraId="1C308ADB" w14:textId="77777777" w:rsidTr="00B47129">
        <w:trPr>
          <w:trHeight w:val="341"/>
        </w:trPr>
        <w:tc>
          <w:tcPr>
            <w:tcW w:w="12060" w:type="dxa"/>
            <w:gridSpan w:val="4"/>
            <w:shd w:val="clear" w:color="auto" w:fill="FFFFFF" w:themeFill="background1"/>
            <w:vAlign w:val="center"/>
          </w:tcPr>
          <w:p w14:paraId="3AB90B3C" w14:textId="31C88D6E" w:rsidR="00A4428F" w:rsidRPr="00E21DAF" w:rsidRDefault="00A4428F" w:rsidP="00A4428F">
            <w:pPr>
              <w:rPr>
                <w:sz w:val="18"/>
                <w:szCs w:val="18"/>
                <w:highlight w:val="yellow"/>
                <w:lang w:val="en-CA"/>
              </w:rPr>
            </w:pPr>
            <w:r w:rsidRPr="00E21DAF">
              <w:rPr>
                <w:sz w:val="18"/>
                <w:szCs w:val="18"/>
                <w:highlight w:val="yellow"/>
                <w:lang w:val="en-CA"/>
              </w:rPr>
              <w:t xml:space="preserve">If alcohol is provided, moderate consumption and price point is the standard. </w:t>
            </w:r>
            <w:r w:rsidR="00997AAA" w:rsidRPr="00E21DAF">
              <w:rPr>
                <w:sz w:val="18"/>
                <w:szCs w:val="18"/>
                <w:highlight w:val="yellow"/>
                <w:lang w:val="en-CA"/>
              </w:rPr>
              <w:t xml:space="preserve">The Department will only reimburse a maximum amount of </w:t>
            </w:r>
            <w:r w:rsidR="00A15A0D" w:rsidRPr="00E21DAF">
              <w:rPr>
                <w:b/>
                <w:bCs/>
                <w:sz w:val="18"/>
                <w:szCs w:val="18"/>
                <w:highlight w:val="yellow"/>
                <w:lang w:val="en-CA"/>
              </w:rPr>
              <w:t>$2</w:t>
            </w:r>
            <w:r w:rsidR="00C94654" w:rsidRPr="00E21DAF">
              <w:rPr>
                <w:b/>
                <w:bCs/>
                <w:sz w:val="18"/>
                <w:szCs w:val="18"/>
                <w:highlight w:val="yellow"/>
                <w:lang w:val="en-CA"/>
              </w:rPr>
              <w:t>0</w:t>
            </w:r>
            <w:r w:rsidR="00A15A0D" w:rsidRPr="00E21DAF">
              <w:rPr>
                <w:b/>
                <w:bCs/>
                <w:sz w:val="18"/>
                <w:szCs w:val="18"/>
                <w:highlight w:val="yellow"/>
                <w:lang w:val="en-CA"/>
              </w:rPr>
              <w:t xml:space="preserve"> per/person</w:t>
            </w:r>
            <w:r w:rsidR="00A15A0D" w:rsidRPr="00E21DAF">
              <w:rPr>
                <w:sz w:val="18"/>
                <w:szCs w:val="18"/>
                <w:highlight w:val="yellow"/>
                <w:lang w:val="en-CA"/>
              </w:rPr>
              <w:t xml:space="preserve"> including gratuity</w:t>
            </w:r>
            <w:r w:rsidR="004A3EF1">
              <w:rPr>
                <w:sz w:val="18"/>
                <w:szCs w:val="18"/>
                <w:highlight w:val="yellow"/>
                <w:lang w:val="en-CA"/>
              </w:rPr>
              <w:t xml:space="preserve"> for alcoholic drinks</w:t>
            </w:r>
            <w:r w:rsidR="00A15A0D" w:rsidRPr="00E21DAF">
              <w:rPr>
                <w:sz w:val="18"/>
                <w:szCs w:val="18"/>
                <w:highlight w:val="yellow"/>
                <w:lang w:val="en-CA"/>
              </w:rPr>
              <w:t xml:space="preserve">. </w:t>
            </w:r>
            <w:r w:rsidR="00836C5B">
              <w:rPr>
                <w:sz w:val="18"/>
                <w:szCs w:val="18"/>
                <w:highlight w:val="yellow"/>
                <w:lang w:val="en-CA"/>
              </w:rPr>
              <w:t xml:space="preserve">  </w:t>
            </w:r>
          </w:p>
          <w:p w14:paraId="67F0CE8B" w14:textId="77777777" w:rsidR="00A4428F" w:rsidRPr="004E6CEB" w:rsidRDefault="00A4428F" w:rsidP="00A4428F">
            <w:pPr>
              <w:rPr>
                <w:rFonts w:ascii="Calibri" w:eastAsia="Calibri" w:hAnsi="Calibri" w:cs="Times New Roman"/>
                <w:sz w:val="18"/>
                <w:szCs w:val="18"/>
                <w:lang w:val="en-CA"/>
              </w:rPr>
            </w:pPr>
            <w:r w:rsidRPr="00E21DAF">
              <w:rPr>
                <w:noProof/>
                <w:sz w:val="18"/>
                <w:szCs w:val="18"/>
                <w:highlight w:val="yellow"/>
                <w:lang w:val="en-CA" w:eastAsia="en-CA"/>
              </w:rPr>
              <w:drawing>
                <wp:inline distT="0" distB="0" distL="0" distR="0" wp14:anchorId="50D6183B" wp14:editId="406C6B25">
                  <wp:extent cx="134636" cy="112430"/>
                  <wp:effectExtent l="0" t="0" r="0" b="1905"/>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218" cy="115422"/>
                          </a:xfrm>
                          <a:prstGeom prst="rect">
                            <a:avLst/>
                          </a:prstGeom>
                          <a:noFill/>
                          <a:ln>
                            <a:noFill/>
                          </a:ln>
                        </pic:spPr>
                      </pic:pic>
                    </a:graphicData>
                  </a:graphic>
                </wp:inline>
              </w:drawing>
            </w:r>
            <w:r w:rsidRPr="00E21DAF">
              <w:rPr>
                <w:rFonts w:ascii="Calibri" w:eastAsia="Calibri" w:hAnsi="Calibri" w:cs="Times New Roman"/>
                <w:sz w:val="18"/>
                <w:szCs w:val="18"/>
                <w:highlight w:val="yellow"/>
                <w:lang w:val="en-CA"/>
              </w:rPr>
              <w:t xml:space="preserve"> For </w:t>
            </w:r>
            <w:r w:rsidRPr="00E21DAF">
              <w:rPr>
                <w:rFonts w:ascii="Calibri" w:eastAsia="Calibri" w:hAnsi="Calibri" w:cs="Times New Roman"/>
                <w:b/>
                <w:sz w:val="18"/>
                <w:szCs w:val="18"/>
                <w:highlight w:val="yellow"/>
                <w:lang w:val="en-CA"/>
              </w:rPr>
              <w:t>regular in-house meetings</w:t>
            </w:r>
            <w:r w:rsidRPr="00E21DAF">
              <w:rPr>
                <w:rFonts w:ascii="Calibri" w:eastAsia="Calibri" w:hAnsi="Calibri" w:cs="Times New Roman"/>
                <w:sz w:val="18"/>
                <w:szCs w:val="18"/>
                <w:highlight w:val="yellow"/>
                <w:lang w:val="en-CA"/>
              </w:rPr>
              <w:t xml:space="preserve"> between University employees, </w:t>
            </w:r>
            <w:r w:rsidRPr="00E21DAF">
              <w:rPr>
                <w:rFonts w:ascii="Calibri" w:eastAsia="Calibri" w:hAnsi="Calibri" w:cs="Times New Roman"/>
                <w:b/>
                <w:sz w:val="18"/>
                <w:szCs w:val="18"/>
                <w:highlight w:val="yellow"/>
                <w:lang w:val="en-CA"/>
              </w:rPr>
              <w:t>no alcohol is permitted</w:t>
            </w:r>
            <w:r w:rsidRPr="00E21DAF">
              <w:rPr>
                <w:rFonts w:ascii="Calibri" w:eastAsia="Calibri" w:hAnsi="Calibri" w:cs="Times New Roman"/>
                <w:sz w:val="18"/>
                <w:szCs w:val="18"/>
                <w:highlight w:val="yellow"/>
                <w:lang w:val="en-CA"/>
              </w:rPr>
              <w:t>.</w:t>
            </w:r>
            <w:r w:rsidRPr="004E6CEB">
              <w:rPr>
                <w:rFonts w:ascii="Calibri" w:eastAsia="Calibri" w:hAnsi="Calibri" w:cs="Times New Roman"/>
                <w:b/>
                <w:sz w:val="18"/>
                <w:szCs w:val="18"/>
                <w:lang w:val="en-CA"/>
              </w:rPr>
              <w:t xml:space="preserve"> </w:t>
            </w:r>
          </w:p>
        </w:tc>
      </w:tr>
      <w:tr w:rsidR="00A4428F" w:rsidRPr="00A9182E" w14:paraId="2DB7EEE3" w14:textId="77777777" w:rsidTr="00B47129">
        <w:trPr>
          <w:trHeight w:val="226"/>
        </w:trPr>
        <w:tc>
          <w:tcPr>
            <w:tcW w:w="12060" w:type="dxa"/>
            <w:gridSpan w:val="4"/>
            <w:shd w:val="clear" w:color="auto" w:fill="FFFFFF" w:themeFill="background1"/>
            <w:vAlign w:val="center"/>
          </w:tcPr>
          <w:p w14:paraId="0D4BBDAB" w14:textId="77777777" w:rsidR="00A4428F" w:rsidRPr="004E6CEB" w:rsidRDefault="00A4428F" w:rsidP="00A4428F">
            <w:pPr>
              <w:spacing w:before="60" w:after="60"/>
              <w:rPr>
                <w:rFonts w:cstheme="minorHAnsi"/>
                <w:sz w:val="18"/>
                <w:szCs w:val="18"/>
                <w:lang w:val="en-CA"/>
              </w:rPr>
            </w:pPr>
            <w:r w:rsidRPr="004E6CEB">
              <w:rPr>
                <w:rFonts w:cstheme="minorHAnsi"/>
                <w:sz w:val="18"/>
                <w:szCs w:val="18"/>
                <w:lang w:val="en-CA"/>
              </w:rPr>
              <w:t xml:space="preserve">Any U of T employee hosting a business lunch, dinner or other entertainment event should </w:t>
            </w:r>
            <w:r w:rsidRPr="004E6CEB">
              <w:rPr>
                <w:rFonts w:cstheme="minorHAnsi"/>
                <w:b/>
                <w:sz w:val="18"/>
                <w:szCs w:val="18"/>
                <w:lang w:val="en-CA"/>
              </w:rPr>
              <w:t>limit the number of University employees and other participants attending to only those who can be expected to contribute directly</w:t>
            </w:r>
            <w:r w:rsidRPr="004E6CEB">
              <w:rPr>
                <w:rFonts w:cstheme="minorHAnsi"/>
                <w:sz w:val="18"/>
                <w:szCs w:val="18"/>
                <w:lang w:val="en-CA"/>
              </w:rPr>
              <w:t xml:space="preserve"> to the accomplishment of the business purpose.</w:t>
            </w:r>
          </w:p>
        </w:tc>
      </w:tr>
      <w:tr w:rsidR="00A4428F" w:rsidRPr="00A9182E" w14:paraId="2F982403" w14:textId="77777777" w:rsidTr="00B47129">
        <w:trPr>
          <w:trHeight w:val="226"/>
        </w:trPr>
        <w:tc>
          <w:tcPr>
            <w:tcW w:w="12060" w:type="dxa"/>
            <w:gridSpan w:val="4"/>
            <w:shd w:val="clear" w:color="auto" w:fill="FFFFFF" w:themeFill="background1"/>
            <w:vAlign w:val="center"/>
          </w:tcPr>
          <w:p w14:paraId="59E1ACB1" w14:textId="615E10BD" w:rsidR="004E6CEB" w:rsidRDefault="004E6CEB" w:rsidP="00A4428F">
            <w:pPr>
              <w:spacing w:before="60" w:after="360"/>
              <w:rPr>
                <w:rFonts w:cstheme="minorHAnsi"/>
                <w:sz w:val="18"/>
                <w:szCs w:val="18"/>
                <w:lang w:val="en-CA"/>
              </w:rPr>
            </w:pPr>
            <w:r>
              <w:rPr>
                <w:rFonts w:cstheme="minorHAnsi"/>
                <w:sz w:val="18"/>
                <w:szCs w:val="18"/>
                <w:lang w:val="en-CA"/>
              </w:rPr>
              <w:t>Please provide original restaurant receipt that includes the restaurant name, date, number of guest</w:t>
            </w:r>
            <w:r w:rsidR="00B77630">
              <w:rPr>
                <w:rFonts w:cstheme="minorHAnsi"/>
                <w:sz w:val="18"/>
                <w:szCs w:val="18"/>
                <w:lang w:val="en-CA"/>
              </w:rPr>
              <w:t>s</w:t>
            </w:r>
            <w:r>
              <w:rPr>
                <w:rFonts w:cstheme="minorHAnsi"/>
                <w:sz w:val="18"/>
                <w:szCs w:val="18"/>
                <w:lang w:val="en-CA"/>
              </w:rPr>
              <w:t xml:space="preserve"> &amp; items consumed, amount paid including gratuities.  Where more than one person was in attendance for a meal, note the names and university affiliation (e.g. faculty, guest speaker, collaborator, student etc.).</w:t>
            </w:r>
          </w:p>
          <w:p w14:paraId="045442ED" w14:textId="23FA7184" w:rsidR="00A4428F" w:rsidRPr="004E6CEB" w:rsidRDefault="00A4428F" w:rsidP="00A4428F">
            <w:pPr>
              <w:spacing w:before="60" w:after="360"/>
              <w:rPr>
                <w:rFonts w:cstheme="minorHAnsi"/>
                <w:sz w:val="18"/>
                <w:szCs w:val="18"/>
                <w:lang w:val="en-CA"/>
              </w:rPr>
            </w:pPr>
            <w:r w:rsidRPr="004E6CEB">
              <w:rPr>
                <w:rFonts w:cstheme="minorHAnsi"/>
                <w:sz w:val="18"/>
                <w:szCs w:val="18"/>
                <w:lang w:val="en-CA"/>
              </w:rPr>
              <w:t xml:space="preserve">Normally the cost of entertaining fellow University employees is not reimbursable </w:t>
            </w:r>
            <w:r w:rsidRPr="004E6CEB">
              <w:rPr>
                <w:rFonts w:cstheme="minorHAnsi"/>
                <w:b/>
                <w:sz w:val="18"/>
                <w:szCs w:val="18"/>
                <w:lang w:val="en-CA"/>
              </w:rPr>
              <w:t>except in unusual/special circumstances</w:t>
            </w:r>
            <w:r w:rsidRPr="004E6CEB">
              <w:rPr>
                <w:rFonts w:cstheme="minorHAnsi"/>
                <w:sz w:val="18"/>
                <w:szCs w:val="18"/>
                <w:lang w:val="en-CA"/>
              </w:rPr>
              <w:t xml:space="preserve"> (e.g., time limitation (extended </w:t>
            </w:r>
            <w:r w:rsidR="004C3060" w:rsidRPr="004E6CEB">
              <w:rPr>
                <w:rFonts w:cstheme="minorHAnsi"/>
                <w:sz w:val="18"/>
                <w:szCs w:val="18"/>
                <w:lang w:val="en-CA"/>
              </w:rPr>
              <w:t>workday</w:t>
            </w:r>
            <w:r w:rsidRPr="004E6CEB">
              <w:rPr>
                <w:rFonts w:cstheme="minorHAnsi"/>
                <w:sz w:val="18"/>
                <w:szCs w:val="18"/>
                <w:lang w:val="en-CA"/>
              </w:rPr>
              <w:t>), holiday/retirement parties).</w:t>
            </w:r>
          </w:p>
        </w:tc>
      </w:tr>
    </w:tbl>
    <w:p w14:paraId="7AAA5D7B" w14:textId="77777777" w:rsidR="001228A7" w:rsidRDefault="001228A7" w:rsidP="0059404C">
      <w:pPr>
        <w:rPr>
          <w:lang w:val="en-CA"/>
        </w:rPr>
      </w:pPr>
    </w:p>
    <w:p w14:paraId="74D12214" w14:textId="77777777" w:rsidR="001228A7" w:rsidRPr="001228A7" w:rsidRDefault="001228A7" w:rsidP="001228A7">
      <w:pPr>
        <w:rPr>
          <w:lang w:val="en-CA"/>
        </w:rPr>
      </w:pPr>
    </w:p>
    <w:p w14:paraId="161556C6" w14:textId="77777777" w:rsidR="003F56C1" w:rsidRPr="001228A7" w:rsidRDefault="001228A7" w:rsidP="001228A7">
      <w:pPr>
        <w:tabs>
          <w:tab w:val="left" w:pos="1132"/>
        </w:tabs>
        <w:rPr>
          <w:lang w:val="en-CA"/>
        </w:rPr>
      </w:pPr>
      <w:r>
        <w:rPr>
          <w:lang w:val="en-CA"/>
        </w:rPr>
        <w:tab/>
      </w:r>
    </w:p>
    <w:sectPr w:rsidR="003F56C1" w:rsidRPr="001228A7" w:rsidSect="00860E36">
      <w:headerReference w:type="even" r:id="rId17"/>
      <w:headerReference w:type="default" r:id="rId18"/>
      <w:footerReference w:type="even" r:id="rId19"/>
      <w:footerReference w:type="default" r:id="rId20"/>
      <w:headerReference w:type="first" r:id="rId21"/>
      <w:footerReference w:type="first" r:id="rId22"/>
      <w:pgSz w:w="12240" w:h="15840" w:code="1"/>
      <w:pgMar w:top="90" w:right="360" w:bottom="0" w:left="360" w:header="450" w:footer="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94BD9" w14:textId="77777777" w:rsidR="004077A1" w:rsidRDefault="004077A1" w:rsidP="00EB22AC">
      <w:pPr>
        <w:spacing w:after="0" w:line="240" w:lineRule="auto"/>
      </w:pPr>
      <w:r>
        <w:separator/>
      </w:r>
    </w:p>
  </w:endnote>
  <w:endnote w:type="continuationSeparator" w:id="0">
    <w:p w14:paraId="45DCE7CF" w14:textId="77777777" w:rsidR="004077A1" w:rsidRDefault="004077A1" w:rsidP="00EB2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404C8" w14:textId="77777777" w:rsidR="00A13082" w:rsidRDefault="00A130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10D66" w14:textId="77777777" w:rsidR="009738E0" w:rsidRPr="00E550EB" w:rsidRDefault="009738E0" w:rsidP="00E550EB">
    <w:pPr>
      <w:pStyle w:val="Footer"/>
      <w:tabs>
        <w:tab w:val="clear" w:pos="9360"/>
        <w:tab w:val="right" w:pos="11430"/>
      </w:tabs>
      <w:spacing w:after="60"/>
      <w:rPr>
        <w:b/>
        <w:i/>
        <w:sz w:val="16"/>
        <w:szCs w:val="16"/>
      </w:rPr>
    </w:pPr>
    <w:r w:rsidRPr="00E550EB">
      <w:rPr>
        <w:b/>
        <w:i/>
        <w:sz w:val="16"/>
        <w:szCs w:val="16"/>
      </w:rPr>
      <w:t xml:space="preserve">When booking car rentals, hotels, via rail or Union Pearson Express, consider member discounts provide through </w:t>
    </w:r>
    <w:hyperlink r:id="rId1" w:history="1">
      <w:r w:rsidRPr="00E550EB">
        <w:rPr>
          <w:rStyle w:val="Hyperlink"/>
          <w:b/>
          <w:i/>
          <w:sz w:val="16"/>
          <w:szCs w:val="16"/>
        </w:rPr>
        <w:t>CAUBO</w:t>
      </w:r>
    </w:hyperlink>
    <w:r w:rsidRPr="00E550EB">
      <w:rPr>
        <w:b/>
        <w:i/>
        <w:sz w:val="16"/>
        <w:szCs w:val="16"/>
      </w:rPr>
      <w:t xml:space="preserve"> and </w:t>
    </w:r>
    <w:hyperlink r:id="rId2" w:history="1">
      <w:proofErr w:type="spellStart"/>
      <w:r w:rsidRPr="00E550EB">
        <w:rPr>
          <w:rStyle w:val="Hyperlink"/>
          <w:b/>
          <w:i/>
          <w:sz w:val="16"/>
          <w:szCs w:val="16"/>
        </w:rPr>
        <w:t>Venngo</w:t>
      </w:r>
      <w:proofErr w:type="spellEnd"/>
    </w:hyperlink>
    <w:r w:rsidRPr="00E550EB">
      <w:rPr>
        <w:b/>
        <w:i/>
        <w:sz w:val="16"/>
        <w:szCs w:val="16"/>
      </w:rPr>
      <w:t xml:space="preserve"> for </w:t>
    </w:r>
    <w:proofErr w:type="spellStart"/>
    <w:r w:rsidRPr="00E550EB">
      <w:rPr>
        <w:b/>
        <w:i/>
        <w:sz w:val="16"/>
        <w:szCs w:val="16"/>
      </w:rPr>
      <w:t>UofT</w:t>
    </w:r>
    <w:proofErr w:type="spellEnd"/>
    <w:r w:rsidRPr="00E550EB">
      <w:rPr>
        <w:b/>
        <w:i/>
        <w:sz w:val="16"/>
        <w:szCs w:val="16"/>
      </w:rPr>
      <w:t xml:space="preserve"> employees.</w:t>
    </w:r>
  </w:p>
  <w:p w14:paraId="6F5BE70E" w14:textId="77777777" w:rsidR="009738E0" w:rsidRPr="00A36FA7" w:rsidRDefault="009738E0" w:rsidP="00A36FA7">
    <w:pPr>
      <w:pStyle w:val="Footer"/>
      <w:tabs>
        <w:tab w:val="clear" w:pos="9360"/>
        <w:tab w:val="right" w:pos="11430"/>
      </w:tabs>
      <w:rPr>
        <w:b/>
        <w:i/>
        <w:sz w:val="14"/>
        <w:szCs w:val="14"/>
      </w:rPr>
    </w:pPr>
    <w:r w:rsidRPr="00630A17">
      <w:rPr>
        <w:b/>
        <w:i/>
        <w:sz w:val="14"/>
        <w:szCs w:val="14"/>
      </w:rPr>
      <w:t>Last Published:</w:t>
    </w:r>
    <w:r w:rsidRPr="00630A17">
      <w:rPr>
        <w:i/>
        <w:sz w:val="14"/>
        <w:szCs w:val="14"/>
      </w:rPr>
      <w:t xml:space="preserve"> </w:t>
    </w:r>
    <w:r w:rsidR="00B47129">
      <w:rPr>
        <w:i/>
        <w:sz w:val="14"/>
        <w:szCs w:val="14"/>
      </w:rPr>
      <w:t>January 28, 2020</w:t>
    </w:r>
    <w:r>
      <w:rPr>
        <w:i/>
        <w:sz w:val="14"/>
        <w:szCs w:val="14"/>
      </w:rPr>
      <w:tab/>
    </w:r>
    <w:r>
      <w:rPr>
        <w:i/>
        <w:sz w:val="14"/>
        <w:szCs w:val="14"/>
      </w:rPr>
      <w:tab/>
      <w:t xml:space="preserve">                         </w:t>
    </w:r>
    <w:hyperlink r:id="rId3" w:history="1">
      <w:r w:rsidRPr="00FE2101">
        <w:rPr>
          <w:rStyle w:val="Hyperlink"/>
          <w:b/>
          <w:i/>
          <w:sz w:val="14"/>
          <w:szCs w:val="14"/>
        </w:rPr>
        <w:t>GTFM Policy Website – Travel &amp; Other Reimbursable Expenses</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05531" w14:textId="77777777" w:rsidR="00A13082" w:rsidRDefault="00A130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E0D85" w14:textId="77777777" w:rsidR="004077A1" w:rsidRDefault="004077A1" w:rsidP="00EB22AC">
      <w:pPr>
        <w:spacing w:after="0" w:line="240" w:lineRule="auto"/>
      </w:pPr>
      <w:r>
        <w:separator/>
      </w:r>
    </w:p>
  </w:footnote>
  <w:footnote w:type="continuationSeparator" w:id="0">
    <w:p w14:paraId="37D5CF59" w14:textId="77777777" w:rsidR="004077A1" w:rsidRDefault="004077A1" w:rsidP="00EB22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E2B81" w14:textId="77777777" w:rsidR="00A13082" w:rsidRDefault="00A130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843BE" w14:textId="66D396D6" w:rsidR="009738E0" w:rsidRPr="008E2EFE" w:rsidRDefault="009738E0" w:rsidP="000B7849">
    <w:pPr>
      <w:pStyle w:val="Header"/>
      <w:spacing w:after="240"/>
      <w:jc w:val="center"/>
      <w:rPr>
        <w:b/>
        <w:color w:val="002A5C"/>
        <w:sz w:val="32"/>
        <w:szCs w:val="32"/>
      </w:rPr>
    </w:pPr>
    <w:r w:rsidRPr="008E2EFE">
      <w:rPr>
        <w:b/>
        <w:noProof/>
        <w:color w:val="002A5C"/>
        <w:sz w:val="32"/>
        <w:szCs w:val="32"/>
        <w:lang w:val="en-CA" w:eastAsia="en-CA"/>
      </w:rPr>
      <w:drawing>
        <wp:anchor distT="0" distB="0" distL="114300" distR="114300" simplePos="0" relativeHeight="251657216" behindDoc="0" locked="0" layoutInCell="1" allowOverlap="1" wp14:anchorId="2BEFFD28" wp14:editId="30CFBB87">
          <wp:simplePos x="0" y="0"/>
          <wp:positionH relativeFrom="column">
            <wp:posOffset>-31580</wp:posOffset>
          </wp:positionH>
          <wp:positionV relativeFrom="paragraph">
            <wp:posOffset>-163233</wp:posOffset>
          </wp:positionV>
          <wp:extent cx="1140511" cy="511791"/>
          <wp:effectExtent l="0" t="0" r="2540" b="3175"/>
          <wp:wrapNone/>
          <wp:docPr id="6" name="Picture 6" descr="I:\FAST\Training\Training Course Folders and Related Info\eLearning_Modules\Images\UofT_logo_blue_text_white_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AST\Training\Training Course Folders and Related Info\eLearning_Modules\Images\UofT_logo_blue_text_white_backgroun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0511" cy="511791"/>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2EFE">
      <w:rPr>
        <w:b/>
        <w:color w:val="002A5C"/>
        <w:sz w:val="32"/>
        <w:szCs w:val="32"/>
      </w:rPr>
      <w:t>Expense Reimbursement Checklist</w:t>
    </w:r>
    <w:r>
      <w:rPr>
        <w:b/>
        <w:color w:val="002A5C"/>
        <w:sz w:val="32"/>
        <w:szCs w:val="32"/>
      </w:rPr>
      <w:t xml:space="preserve"> (Template)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99CD2" w14:textId="77777777" w:rsidR="00A13082" w:rsidRDefault="00A130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3937"/>
    <w:multiLevelType w:val="hybridMultilevel"/>
    <w:tmpl w:val="996AFE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463696A"/>
    <w:multiLevelType w:val="hybridMultilevel"/>
    <w:tmpl w:val="8CF07E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4E333DB"/>
    <w:multiLevelType w:val="hybridMultilevel"/>
    <w:tmpl w:val="44386B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666241C"/>
    <w:multiLevelType w:val="hybridMultilevel"/>
    <w:tmpl w:val="D9B808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70332A3"/>
    <w:multiLevelType w:val="hybridMultilevel"/>
    <w:tmpl w:val="9D3C6E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AA76AFB"/>
    <w:multiLevelType w:val="hybridMultilevel"/>
    <w:tmpl w:val="FA7E66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AF47088"/>
    <w:multiLevelType w:val="hybridMultilevel"/>
    <w:tmpl w:val="DB9697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07058B0"/>
    <w:multiLevelType w:val="hybridMultilevel"/>
    <w:tmpl w:val="270E8A3C"/>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0E269C5"/>
    <w:multiLevelType w:val="hybridMultilevel"/>
    <w:tmpl w:val="EE8049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3816AF1"/>
    <w:multiLevelType w:val="hybridMultilevel"/>
    <w:tmpl w:val="D0A836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5260427"/>
    <w:multiLevelType w:val="hybridMultilevel"/>
    <w:tmpl w:val="7A22FB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7345B28"/>
    <w:multiLevelType w:val="hybridMultilevel"/>
    <w:tmpl w:val="A21C7C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8663C1B"/>
    <w:multiLevelType w:val="hybridMultilevel"/>
    <w:tmpl w:val="6E66D912"/>
    <w:lvl w:ilvl="0" w:tplc="F4AAB052">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93831FB"/>
    <w:multiLevelType w:val="hybridMultilevel"/>
    <w:tmpl w:val="6EFE8C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D3A5F88"/>
    <w:multiLevelType w:val="hybridMultilevel"/>
    <w:tmpl w:val="6D5E268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1E6D7A2C"/>
    <w:multiLevelType w:val="hybridMultilevel"/>
    <w:tmpl w:val="745A3F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1E845B88"/>
    <w:multiLevelType w:val="hybridMultilevel"/>
    <w:tmpl w:val="601688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1FF10618"/>
    <w:multiLevelType w:val="hybridMultilevel"/>
    <w:tmpl w:val="1C0E97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2717074"/>
    <w:multiLevelType w:val="hybridMultilevel"/>
    <w:tmpl w:val="C394808A"/>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24A45782"/>
    <w:multiLevelType w:val="hybridMultilevel"/>
    <w:tmpl w:val="E31C27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D961EDE"/>
    <w:multiLevelType w:val="hybridMultilevel"/>
    <w:tmpl w:val="E7BA60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BBE3747"/>
    <w:multiLevelType w:val="hybridMultilevel"/>
    <w:tmpl w:val="8744D946"/>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3F9E5BF6"/>
    <w:multiLevelType w:val="hybridMultilevel"/>
    <w:tmpl w:val="9D6CE6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2EB6E6D"/>
    <w:multiLevelType w:val="hybridMultilevel"/>
    <w:tmpl w:val="156AF8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D2C4736"/>
    <w:multiLevelType w:val="hybridMultilevel"/>
    <w:tmpl w:val="2BCC7C2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19A4B14"/>
    <w:multiLevelType w:val="hybridMultilevel"/>
    <w:tmpl w:val="146E12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4E40712"/>
    <w:multiLevelType w:val="hybridMultilevel"/>
    <w:tmpl w:val="FDE290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61C2989"/>
    <w:multiLevelType w:val="hybridMultilevel"/>
    <w:tmpl w:val="7C903B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C2B16B4"/>
    <w:multiLevelType w:val="hybridMultilevel"/>
    <w:tmpl w:val="26C2254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1467A9B"/>
    <w:multiLevelType w:val="hybridMultilevel"/>
    <w:tmpl w:val="E11A5B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1914AC4"/>
    <w:multiLevelType w:val="hybridMultilevel"/>
    <w:tmpl w:val="1C32E9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212216D"/>
    <w:multiLevelType w:val="hybridMultilevel"/>
    <w:tmpl w:val="07F6A9B2"/>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2C15CE3"/>
    <w:multiLevelType w:val="hybridMultilevel"/>
    <w:tmpl w:val="071861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2ED7637"/>
    <w:multiLevelType w:val="hybridMultilevel"/>
    <w:tmpl w:val="DDAA6ECE"/>
    <w:lvl w:ilvl="0" w:tplc="D3A4CE4C">
      <w:start w:val="2"/>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8F07E16"/>
    <w:multiLevelType w:val="hybridMultilevel"/>
    <w:tmpl w:val="C64E1ECE"/>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C86168B"/>
    <w:multiLevelType w:val="hybridMultilevel"/>
    <w:tmpl w:val="33522AEE"/>
    <w:lvl w:ilvl="0" w:tplc="1009000F">
      <w:start w:val="1"/>
      <w:numFmt w:val="decimal"/>
      <w:lvlText w:val="%1."/>
      <w:lvlJc w:val="left"/>
      <w:pPr>
        <w:ind w:left="1152" w:hanging="360"/>
      </w:pPr>
    </w:lvl>
    <w:lvl w:ilvl="1" w:tplc="10090019" w:tentative="1">
      <w:start w:val="1"/>
      <w:numFmt w:val="lowerLetter"/>
      <w:lvlText w:val="%2."/>
      <w:lvlJc w:val="left"/>
      <w:pPr>
        <w:ind w:left="1872" w:hanging="360"/>
      </w:pPr>
    </w:lvl>
    <w:lvl w:ilvl="2" w:tplc="1009001B" w:tentative="1">
      <w:start w:val="1"/>
      <w:numFmt w:val="lowerRoman"/>
      <w:lvlText w:val="%3."/>
      <w:lvlJc w:val="right"/>
      <w:pPr>
        <w:ind w:left="2592" w:hanging="180"/>
      </w:pPr>
    </w:lvl>
    <w:lvl w:ilvl="3" w:tplc="1009000F" w:tentative="1">
      <w:start w:val="1"/>
      <w:numFmt w:val="decimal"/>
      <w:lvlText w:val="%4."/>
      <w:lvlJc w:val="left"/>
      <w:pPr>
        <w:ind w:left="3312" w:hanging="360"/>
      </w:pPr>
    </w:lvl>
    <w:lvl w:ilvl="4" w:tplc="10090019" w:tentative="1">
      <w:start w:val="1"/>
      <w:numFmt w:val="lowerLetter"/>
      <w:lvlText w:val="%5."/>
      <w:lvlJc w:val="left"/>
      <w:pPr>
        <w:ind w:left="4032" w:hanging="360"/>
      </w:pPr>
    </w:lvl>
    <w:lvl w:ilvl="5" w:tplc="1009001B" w:tentative="1">
      <w:start w:val="1"/>
      <w:numFmt w:val="lowerRoman"/>
      <w:lvlText w:val="%6."/>
      <w:lvlJc w:val="right"/>
      <w:pPr>
        <w:ind w:left="4752" w:hanging="180"/>
      </w:pPr>
    </w:lvl>
    <w:lvl w:ilvl="6" w:tplc="1009000F" w:tentative="1">
      <w:start w:val="1"/>
      <w:numFmt w:val="decimal"/>
      <w:lvlText w:val="%7."/>
      <w:lvlJc w:val="left"/>
      <w:pPr>
        <w:ind w:left="5472" w:hanging="360"/>
      </w:pPr>
    </w:lvl>
    <w:lvl w:ilvl="7" w:tplc="10090019" w:tentative="1">
      <w:start w:val="1"/>
      <w:numFmt w:val="lowerLetter"/>
      <w:lvlText w:val="%8."/>
      <w:lvlJc w:val="left"/>
      <w:pPr>
        <w:ind w:left="6192" w:hanging="360"/>
      </w:pPr>
    </w:lvl>
    <w:lvl w:ilvl="8" w:tplc="1009001B" w:tentative="1">
      <w:start w:val="1"/>
      <w:numFmt w:val="lowerRoman"/>
      <w:lvlText w:val="%9."/>
      <w:lvlJc w:val="right"/>
      <w:pPr>
        <w:ind w:left="6912" w:hanging="180"/>
      </w:pPr>
    </w:lvl>
  </w:abstractNum>
  <w:abstractNum w:abstractNumId="36" w15:restartNumberingAfterBreak="0">
    <w:nsid w:val="6D7A2312"/>
    <w:multiLevelType w:val="hybridMultilevel"/>
    <w:tmpl w:val="84DC4E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E01688E"/>
    <w:multiLevelType w:val="hybridMultilevel"/>
    <w:tmpl w:val="0B30A83C"/>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70122FD7"/>
    <w:multiLevelType w:val="hybridMultilevel"/>
    <w:tmpl w:val="8744D946"/>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155202B"/>
    <w:multiLevelType w:val="hybridMultilevel"/>
    <w:tmpl w:val="C0504B56"/>
    <w:lvl w:ilvl="0" w:tplc="B6F8F342">
      <w:start w:val="2"/>
      <w:numFmt w:val="decimal"/>
      <w:lvlText w:val="%1)"/>
      <w:lvlJc w:val="left"/>
      <w:pPr>
        <w:ind w:left="720" w:hanging="360"/>
      </w:pPr>
      <w:rPr>
        <w:rFonts w:hint="default"/>
        <w:b/>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71DD0877"/>
    <w:multiLevelType w:val="multilevel"/>
    <w:tmpl w:val="C19CF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316340"/>
    <w:multiLevelType w:val="hybridMultilevel"/>
    <w:tmpl w:val="D906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4C16F5"/>
    <w:multiLevelType w:val="hybridMultilevel"/>
    <w:tmpl w:val="BF8A82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99479940">
    <w:abstractNumId w:val="22"/>
  </w:num>
  <w:num w:numId="2" w16cid:durableId="352390540">
    <w:abstractNumId w:val="3"/>
  </w:num>
  <w:num w:numId="3" w16cid:durableId="1630932973">
    <w:abstractNumId w:val="10"/>
  </w:num>
  <w:num w:numId="4" w16cid:durableId="361439792">
    <w:abstractNumId w:val="0"/>
  </w:num>
  <w:num w:numId="5" w16cid:durableId="476191510">
    <w:abstractNumId w:val="28"/>
  </w:num>
  <w:num w:numId="6" w16cid:durableId="1233854162">
    <w:abstractNumId w:val="8"/>
  </w:num>
  <w:num w:numId="7" w16cid:durableId="127558099">
    <w:abstractNumId w:val="17"/>
  </w:num>
  <w:num w:numId="8" w16cid:durableId="558513184">
    <w:abstractNumId w:val="27"/>
  </w:num>
  <w:num w:numId="9" w16cid:durableId="2121533751">
    <w:abstractNumId w:val="33"/>
  </w:num>
  <w:num w:numId="10" w16cid:durableId="2133205499">
    <w:abstractNumId w:val="1"/>
  </w:num>
  <w:num w:numId="11" w16cid:durableId="783161059">
    <w:abstractNumId w:val="9"/>
  </w:num>
  <w:num w:numId="12" w16cid:durableId="799298454">
    <w:abstractNumId w:val="36"/>
  </w:num>
  <w:num w:numId="13" w16cid:durableId="842628326">
    <w:abstractNumId w:val="32"/>
  </w:num>
  <w:num w:numId="14" w16cid:durableId="627901692">
    <w:abstractNumId w:val="16"/>
  </w:num>
  <w:num w:numId="15" w16cid:durableId="1482313533">
    <w:abstractNumId w:val="29"/>
  </w:num>
  <w:num w:numId="16" w16cid:durableId="904487435">
    <w:abstractNumId w:val="42"/>
  </w:num>
  <w:num w:numId="17" w16cid:durableId="1788157623">
    <w:abstractNumId w:val="5"/>
  </w:num>
  <w:num w:numId="18" w16cid:durableId="11880913">
    <w:abstractNumId w:val="13"/>
  </w:num>
  <w:num w:numId="19" w16cid:durableId="732197713">
    <w:abstractNumId w:val="26"/>
  </w:num>
  <w:num w:numId="20" w16cid:durableId="1894003537">
    <w:abstractNumId w:val="25"/>
  </w:num>
  <w:num w:numId="21" w16cid:durableId="1531722902">
    <w:abstractNumId w:val="11"/>
  </w:num>
  <w:num w:numId="22" w16cid:durableId="1620716973">
    <w:abstractNumId w:val="30"/>
  </w:num>
  <w:num w:numId="23" w16cid:durableId="1201430590">
    <w:abstractNumId w:val="2"/>
  </w:num>
  <w:num w:numId="24" w16cid:durableId="675881717">
    <w:abstractNumId w:val="23"/>
  </w:num>
  <w:num w:numId="25" w16cid:durableId="923608488">
    <w:abstractNumId w:val="40"/>
  </w:num>
  <w:num w:numId="26" w16cid:durableId="1136753221">
    <w:abstractNumId w:val="24"/>
  </w:num>
  <w:num w:numId="27" w16cid:durableId="1082797053">
    <w:abstractNumId w:val="19"/>
  </w:num>
  <w:num w:numId="28" w16cid:durableId="1137380930">
    <w:abstractNumId w:val="37"/>
  </w:num>
  <w:num w:numId="29" w16cid:durableId="275451580">
    <w:abstractNumId w:val="7"/>
  </w:num>
  <w:num w:numId="30" w16cid:durableId="1112627616">
    <w:abstractNumId w:val="15"/>
  </w:num>
  <w:num w:numId="31" w16cid:durableId="1731806609">
    <w:abstractNumId w:val="4"/>
  </w:num>
  <w:num w:numId="32" w16cid:durableId="499582367">
    <w:abstractNumId w:val="18"/>
  </w:num>
  <w:num w:numId="33" w16cid:durableId="1542787092">
    <w:abstractNumId w:val="14"/>
  </w:num>
  <w:num w:numId="34" w16cid:durableId="2130010765">
    <w:abstractNumId w:val="34"/>
  </w:num>
  <w:num w:numId="35" w16cid:durableId="1860653887">
    <w:abstractNumId w:val="12"/>
  </w:num>
  <w:num w:numId="36" w16cid:durableId="433675925">
    <w:abstractNumId w:val="39"/>
  </w:num>
  <w:num w:numId="37" w16cid:durableId="1381321700">
    <w:abstractNumId w:val="21"/>
  </w:num>
  <w:num w:numId="38" w16cid:durableId="249123838">
    <w:abstractNumId w:val="38"/>
  </w:num>
  <w:num w:numId="39" w16cid:durableId="464658430">
    <w:abstractNumId w:val="31"/>
  </w:num>
  <w:num w:numId="40" w16cid:durableId="950357918">
    <w:abstractNumId w:val="6"/>
  </w:num>
  <w:num w:numId="41" w16cid:durableId="848715347">
    <w:abstractNumId w:val="35"/>
  </w:num>
  <w:num w:numId="42" w16cid:durableId="695539373">
    <w:abstractNumId w:val="41"/>
  </w:num>
  <w:num w:numId="43" w16cid:durableId="139592908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7B2"/>
    <w:rsid w:val="0001441F"/>
    <w:rsid w:val="0001551C"/>
    <w:rsid w:val="00017802"/>
    <w:rsid w:val="000219BA"/>
    <w:rsid w:val="0003053E"/>
    <w:rsid w:val="00042F02"/>
    <w:rsid w:val="00056BFE"/>
    <w:rsid w:val="00056E30"/>
    <w:rsid w:val="00064BB1"/>
    <w:rsid w:val="00084CF5"/>
    <w:rsid w:val="000860D7"/>
    <w:rsid w:val="000A3059"/>
    <w:rsid w:val="000A7D1D"/>
    <w:rsid w:val="000B2FE2"/>
    <w:rsid w:val="000B6AD5"/>
    <w:rsid w:val="000B7849"/>
    <w:rsid w:val="000C4364"/>
    <w:rsid w:val="000C4BB6"/>
    <w:rsid w:val="000C705F"/>
    <w:rsid w:val="000E32C0"/>
    <w:rsid w:val="000E6049"/>
    <w:rsid w:val="000E6A46"/>
    <w:rsid w:val="000F39A3"/>
    <w:rsid w:val="000F4546"/>
    <w:rsid w:val="000F61D9"/>
    <w:rsid w:val="000F7A9B"/>
    <w:rsid w:val="001005EF"/>
    <w:rsid w:val="0010788A"/>
    <w:rsid w:val="001104B9"/>
    <w:rsid w:val="001228A7"/>
    <w:rsid w:val="0013635B"/>
    <w:rsid w:val="00146F64"/>
    <w:rsid w:val="001566EB"/>
    <w:rsid w:val="00163E9A"/>
    <w:rsid w:val="00171C9D"/>
    <w:rsid w:val="001743CD"/>
    <w:rsid w:val="001B3737"/>
    <w:rsid w:val="001C09DC"/>
    <w:rsid w:val="001C33EB"/>
    <w:rsid w:val="001D31D0"/>
    <w:rsid w:val="001F0C6A"/>
    <w:rsid w:val="001F1845"/>
    <w:rsid w:val="001F4426"/>
    <w:rsid w:val="001F7354"/>
    <w:rsid w:val="0020759A"/>
    <w:rsid w:val="00214469"/>
    <w:rsid w:val="00244699"/>
    <w:rsid w:val="002533AC"/>
    <w:rsid w:val="00272C91"/>
    <w:rsid w:val="00274C29"/>
    <w:rsid w:val="002833B9"/>
    <w:rsid w:val="00290EF7"/>
    <w:rsid w:val="002915F2"/>
    <w:rsid w:val="002A24FC"/>
    <w:rsid w:val="002C31B9"/>
    <w:rsid w:val="002C3666"/>
    <w:rsid w:val="002E08E4"/>
    <w:rsid w:val="002F75D1"/>
    <w:rsid w:val="00302BDD"/>
    <w:rsid w:val="00304D3C"/>
    <w:rsid w:val="00305301"/>
    <w:rsid w:val="003126B0"/>
    <w:rsid w:val="003246E3"/>
    <w:rsid w:val="003278A9"/>
    <w:rsid w:val="00331AEB"/>
    <w:rsid w:val="00350209"/>
    <w:rsid w:val="00351A9D"/>
    <w:rsid w:val="00354D24"/>
    <w:rsid w:val="00367510"/>
    <w:rsid w:val="003802C4"/>
    <w:rsid w:val="003849FD"/>
    <w:rsid w:val="0039429A"/>
    <w:rsid w:val="0039691F"/>
    <w:rsid w:val="003A1091"/>
    <w:rsid w:val="003A3837"/>
    <w:rsid w:val="003B0273"/>
    <w:rsid w:val="003B72E5"/>
    <w:rsid w:val="003B773A"/>
    <w:rsid w:val="003C18C2"/>
    <w:rsid w:val="003C5D5B"/>
    <w:rsid w:val="003E69E3"/>
    <w:rsid w:val="003F4D2F"/>
    <w:rsid w:val="003F56C1"/>
    <w:rsid w:val="004064A8"/>
    <w:rsid w:val="004077A1"/>
    <w:rsid w:val="00412C95"/>
    <w:rsid w:val="004133F5"/>
    <w:rsid w:val="00416C68"/>
    <w:rsid w:val="0042182A"/>
    <w:rsid w:val="0042281A"/>
    <w:rsid w:val="0043768F"/>
    <w:rsid w:val="00437B9E"/>
    <w:rsid w:val="004505D7"/>
    <w:rsid w:val="00450626"/>
    <w:rsid w:val="0046251F"/>
    <w:rsid w:val="004741BF"/>
    <w:rsid w:val="004767A4"/>
    <w:rsid w:val="00476F4E"/>
    <w:rsid w:val="0049367F"/>
    <w:rsid w:val="00497126"/>
    <w:rsid w:val="004A3EF1"/>
    <w:rsid w:val="004B3A09"/>
    <w:rsid w:val="004C1D48"/>
    <w:rsid w:val="004C3060"/>
    <w:rsid w:val="004E6CEB"/>
    <w:rsid w:val="00506F91"/>
    <w:rsid w:val="00513EFA"/>
    <w:rsid w:val="005211FA"/>
    <w:rsid w:val="0053407E"/>
    <w:rsid w:val="0053585D"/>
    <w:rsid w:val="00537061"/>
    <w:rsid w:val="00541FE2"/>
    <w:rsid w:val="00543187"/>
    <w:rsid w:val="00552718"/>
    <w:rsid w:val="0056505F"/>
    <w:rsid w:val="005712CF"/>
    <w:rsid w:val="00573C78"/>
    <w:rsid w:val="00577BD6"/>
    <w:rsid w:val="00590557"/>
    <w:rsid w:val="0059404C"/>
    <w:rsid w:val="005A2215"/>
    <w:rsid w:val="005B4E2F"/>
    <w:rsid w:val="005E6C1C"/>
    <w:rsid w:val="00630A17"/>
    <w:rsid w:val="00631B47"/>
    <w:rsid w:val="00632E69"/>
    <w:rsid w:val="006427AE"/>
    <w:rsid w:val="00646884"/>
    <w:rsid w:val="0066740A"/>
    <w:rsid w:val="00680FAE"/>
    <w:rsid w:val="006B17EE"/>
    <w:rsid w:val="006B5598"/>
    <w:rsid w:val="006E17B1"/>
    <w:rsid w:val="00730E7F"/>
    <w:rsid w:val="00733A5B"/>
    <w:rsid w:val="0073694A"/>
    <w:rsid w:val="00741CA6"/>
    <w:rsid w:val="00743CA2"/>
    <w:rsid w:val="00756059"/>
    <w:rsid w:val="00781ABC"/>
    <w:rsid w:val="00784AF9"/>
    <w:rsid w:val="00790693"/>
    <w:rsid w:val="00790CFF"/>
    <w:rsid w:val="007A2DF6"/>
    <w:rsid w:val="007A4E46"/>
    <w:rsid w:val="007B3D24"/>
    <w:rsid w:val="007D23C9"/>
    <w:rsid w:val="007D4E29"/>
    <w:rsid w:val="007D7065"/>
    <w:rsid w:val="007F1D36"/>
    <w:rsid w:val="007F3CF3"/>
    <w:rsid w:val="007F4E85"/>
    <w:rsid w:val="0081760D"/>
    <w:rsid w:val="008246BD"/>
    <w:rsid w:val="008345FE"/>
    <w:rsid w:val="00836C5B"/>
    <w:rsid w:val="00852DAB"/>
    <w:rsid w:val="00857685"/>
    <w:rsid w:val="00860E36"/>
    <w:rsid w:val="008622E0"/>
    <w:rsid w:val="00883D75"/>
    <w:rsid w:val="008903E1"/>
    <w:rsid w:val="008B6AC4"/>
    <w:rsid w:val="008C48F5"/>
    <w:rsid w:val="008C6976"/>
    <w:rsid w:val="008C7B8B"/>
    <w:rsid w:val="008D0F06"/>
    <w:rsid w:val="008D5F71"/>
    <w:rsid w:val="008E2EFE"/>
    <w:rsid w:val="008E4487"/>
    <w:rsid w:val="008E7120"/>
    <w:rsid w:val="00901548"/>
    <w:rsid w:val="00902AA2"/>
    <w:rsid w:val="009232CF"/>
    <w:rsid w:val="0093676C"/>
    <w:rsid w:val="009404E9"/>
    <w:rsid w:val="009738E0"/>
    <w:rsid w:val="00980F18"/>
    <w:rsid w:val="00997AAA"/>
    <w:rsid w:val="009A291B"/>
    <w:rsid w:val="009A30A0"/>
    <w:rsid w:val="009D2C47"/>
    <w:rsid w:val="009E1D29"/>
    <w:rsid w:val="009F052D"/>
    <w:rsid w:val="009F3BF3"/>
    <w:rsid w:val="00A02B04"/>
    <w:rsid w:val="00A036FE"/>
    <w:rsid w:val="00A03B58"/>
    <w:rsid w:val="00A06472"/>
    <w:rsid w:val="00A07C3C"/>
    <w:rsid w:val="00A13082"/>
    <w:rsid w:val="00A159BA"/>
    <w:rsid w:val="00A15A0D"/>
    <w:rsid w:val="00A22DE3"/>
    <w:rsid w:val="00A2337E"/>
    <w:rsid w:val="00A24C92"/>
    <w:rsid w:val="00A250F5"/>
    <w:rsid w:val="00A32BFD"/>
    <w:rsid w:val="00A36FA7"/>
    <w:rsid w:val="00A4428F"/>
    <w:rsid w:val="00A67031"/>
    <w:rsid w:val="00A773C8"/>
    <w:rsid w:val="00A77D6C"/>
    <w:rsid w:val="00A9182E"/>
    <w:rsid w:val="00A970E4"/>
    <w:rsid w:val="00AD0208"/>
    <w:rsid w:val="00AD5106"/>
    <w:rsid w:val="00AE03D2"/>
    <w:rsid w:val="00AE0C31"/>
    <w:rsid w:val="00B207F1"/>
    <w:rsid w:val="00B2432B"/>
    <w:rsid w:val="00B304AE"/>
    <w:rsid w:val="00B32E41"/>
    <w:rsid w:val="00B34B75"/>
    <w:rsid w:val="00B36F5C"/>
    <w:rsid w:val="00B47129"/>
    <w:rsid w:val="00B473B8"/>
    <w:rsid w:val="00B77630"/>
    <w:rsid w:val="00B820CF"/>
    <w:rsid w:val="00B87B6D"/>
    <w:rsid w:val="00BA35E7"/>
    <w:rsid w:val="00BB27B5"/>
    <w:rsid w:val="00BC1E1E"/>
    <w:rsid w:val="00BC75B3"/>
    <w:rsid w:val="00BF6186"/>
    <w:rsid w:val="00C07E71"/>
    <w:rsid w:val="00C15E80"/>
    <w:rsid w:val="00C23EAA"/>
    <w:rsid w:val="00C326D5"/>
    <w:rsid w:val="00C6361A"/>
    <w:rsid w:val="00C706E2"/>
    <w:rsid w:val="00C93F8C"/>
    <w:rsid w:val="00C94654"/>
    <w:rsid w:val="00C96351"/>
    <w:rsid w:val="00CA79CC"/>
    <w:rsid w:val="00CB48D6"/>
    <w:rsid w:val="00CC4D7B"/>
    <w:rsid w:val="00CE335A"/>
    <w:rsid w:val="00CE6E94"/>
    <w:rsid w:val="00D00088"/>
    <w:rsid w:val="00D04519"/>
    <w:rsid w:val="00D27604"/>
    <w:rsid w:val="00D278AE"/>
    <w:rsid w:val="00D34BBE"/>
    <w:rsid w:val="00D46F0D"/>
    <w:rsid w:val="00D8367E"/>
    <w:rsid w:val="00D84229"/>
    <w:rsid w:val="00D86350"/>
    <w:rsid w:val="00D92A5A"/>
    <w:rsid w:val="00D930BA"/>
    <w:rsid w:val="00D94CFE"/>
    <w:rsid w:val="00DB03BA"/>
    <w:rsid w:val="00DB6D4D"/>
    <w:rsid w:val="00DE218B"/>
    <w:rsid w:val="00DF0DD5"/>
    <w:rsid w:val="00DF30BA"/>
    <w:rsid w:val="00E02D16"/>
    <w:rsid w:val="00E03782"/>
    <w:rsid w:val="00E06216"/>
    <w:rsid w:val="00E07A0E"/>
    <w:rsid w:val="00E103B9"/>
    <w:rsid w:val="00E21DAF"/>
    <w:rsid w:val="00E27677"/>
    <w:rsid w:val="00E3701F"/>
    <w:rsid w:val="00E414AB"/>
    <w:rsid w:val="00E4520F"/>
    <w:rsid w:val="00E53050"/>
    <w:rsid w:val="00E550EB"/>
    <w:rsid w:val="00E5566B"/>
    <w:rsid w:val="00E60556"/>
    <w:rsid w:val="00E66141"/>
    <w:rsid w:val="00E84F7B"/>
    <w:rsid w:val="00E85D0F"/>
    <w:rsid w:val="00EA0731"/>
    <w:rsid w:val="00EA5C7B"/>
    <w:rsid w:val="00EB22AC"/>
    <w:rsid w:val="00EB372D"/>
    <w:rsid w:val="00EB7676"/>
    <w:rsid w:val="00ED371B"/>
    <w:rsid w:val="00EF27B2"/>
    <w:rsid w:val="00F224D1"/>
    <w:rsid w:val="00F52179"/>
    <w:rsid w:val="00F5572E"/>
    <w:rsid w:val="00F63EE2"/>
    <w:rsid w:val="00F730E9"/>
    <w:rsid w:val="00F86EA6"/>
    <w:rsid w:val="00F90320"/>
    <w:rsid w:val="00F92A35"/>
    <w:rsid w:val="00F92AFE"/>
    <w:rsid w:val="00FB04AF"/>
    <w:rsid w:val="00FB0681"/>
    <w:rsid w:val="00FB2727"/>
    <w:rsid w:val="00FC04F4"/>
    <w:rsid w:val="00FC0A70"/>
    <w:rsid w:val="00FC0B99"/>
    <w:rsid w:val="00FD3459"/>
    <w:rsid w:val="00FD4B45"/>
    <w:rsid w:val="00FE2101"/>
    <w:rsid w:val="00FF489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FFA37"/>
  <w15:docId w15:val="{7554584A-7648-4A33-869B-F66CAF88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22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2AC"/>
  </w:style>
  <w:style w:type="paragraph" w:styleId="Footer">
    <w:name w:val="footer"/>
    <w:basedOn w:val="Normal"/>
    <w:link w:val="FooterChar"/>
    <w:uiPriority w:val="99"/>
    <w:unhideWhenUsed/>
    <w:rsid w:val="00EB22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2AC"/>
  </w:style>
  <w:style w:type="paragraph" w:styleId="BalloonText">
    <w:name w:val="Balloon Text"/>
    <w:basedOn w:val="Normal"/>
    <w:link w:val="BalloonTextChar"/>
    <w:uiPriority w:val="99"/>
    <w:semiHidden/>
    <w:unhideWhenUsed/>
    <w:rsid w:val="00EB22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2AC"/>
    <w:rPr>
      <w:rFonts w:ascii="Tahoma" w:hAnsi="Tahoma" w:cs="Tahoma"/>
      <w:sz w:val="16"/>
      <w:szCs w:val="16"/>
    </w:rPr>
  </w:style>
  <w:style w:type="table" w:styleId="TableGrid">
    <w:name w:val="Table Grid"/>
    <w:basedOn w:val="TableNormal"/>
    <w:uiPriority w:val="39"/>
    <w:rsid w:val="00014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04AF"/>
    <w:rPr>
      <w:color w:val="808080"/>
    </w:rPr>
  </w:style>
  <w:style w:type="paragraph" w:styleId="ListParagraph">
    <w:name w:val="List Paragraph"/>
    <w:basedOn w:val="Normal"/>
    <w:uiPriority w:val="34"/>
    <w:qFormat/>
    <w:rsid w:val="009232CF"/>
    <w:pPr>
      <w:ind w:left="720"/>
      <w:contextualSpacing/>
    </w:pPr>
  </w:style>
  <w:style w:type="character" w:styleId="Hyperlink">
    <w:name w:val="Hyperlink"/>
    <w:basedOn w:val="DefaultParagraphFont"/>
    <w:uiPriority w:val="99"/>
    <w:unhideWhenUsed/>
    <w:rsid w:val="00FE21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30818">
      <w:bodyDiv w:val="1"/>
      <w:marLeft w:val="0"/>
      <w:marRight w:val="0"/>
      <w:marTop w:val="0"/>
      <w:marBottom w:val="0"/>
      <w:divBdr>
        <w:top w:val="none" w:sz="0" w:space="0" w:color="auto"/>
        <w:left w:val="none" w:sz="0" w:space="0" w:color="auto"/>
        <w:bottom w:val="none" w:sz="0" w:space="0" w:color="auto"/>
        <w:right w:val="none" w:sz="0" w:space="0" w:color="auto"/>
      </w:divBdr>
    </w:div>
    <w:div w:id="100270517">
      <w:bodyDiv w:val="1"/>
      <w:marLeft w:val="0"/>
      <w:marRight w:val="0"/>
      <w:marTop w:val="0"/>
      <w:marBottom w:val="0"/>
      <w:divBdr>
        <w:top w:val="none" w:sz="0" w:space="0" w:color="auto"/>
        <w:left w:val="none" w:sz="0" w:space="0" w:color="auto"/>
        <w:bottom w:val="none" w:sz="0" w:space="0" w:color="auto"/>
        <w:right w:val="none" w:sz="0" w:space="0" w:color="auto"/>
      </w:divBdr>
    </w:div>
    <w:div w:id="251205310">
      <w:bodyDiv w:val="1"/>
      <w:marLeft w:val="0"/>
      <w:marRight w:val="0"/>
      <w:marTop w:val="0"/>
      <w:marBottom w:val="0"/>
      <w:divBdr>
        <w:top w:val="none" w:sz="0" w:space="0" w:color="auto"/>
        <w:left w:val="none" w:sz="0" w:space="0" w:color="auto"/>
        <w:bottom w:val="none" w:sz="0" w:space="0" w:color="auto"/>
        <w:right w:val="none" w:sz="0" w:space="0" w:color="auto"/>
      </w:divBdr>
    </w:div>
    <w:div w:id="336202124">
      <w:bodyDiv w:val="1"/>
      <w:marLeft w:val="0"/>
      <w:marRight w:val="0"/>
      <w:marTop w:val="0"/>
      <w:marBottom w:val="0"/>
      <w:divBdr>
        <w:top w:val="none" w:sz="0" w:space="0" w:color="auto"/>
        <w:left w:val="none" w:sz="0" w:space="0" w:color="auto"/>
        <w:bottom w:val="none" w:sz="0" w:space="0" w:color="auto"/>
        <w:right w:val="none" w:sz="0" w:space="0" w:color="auto"/>
      </w:divBdr>
    </w:div>
    <w:div w:id="468861463">
      <w:bodyDiv w:val="1"/>
      <w:marLeft w:val="0"/>
      <w:marRight w:val="0"/>
      <w:marTop w:val="0"/>
      <w:marBottom w:val="0"/>
      <w:divBdr>
        <w:top w:val="none" w:sz="0" w:space="0" w:color="auto"/>
        <w:left w:val="none" w:sz="0" w:space="0" w:color="auto"/>
        <w:bottom w:val="none" w:sz="0" w:space="0" w:color="auto"/>
        <w:right w:val="none" w:sz="0" w:space="0" w:color="auto"/>
      </w:divBdr>
    </w:div>
    <w:div w:id="787433689">
      <w:bodyDiv w:val="1"/>
      <w:marLeft w:val="0"/>
      <w:marRight w:val="0"/>
      <w:marTop w:val="0"/>
      <w:marBottom w:val="0"/>
      <w:divBdr>
        <w:top w:val="none" w:sz="0" w:space="0" w:color="auto"/>
        <w:left w:val="none" w:sz="0" w:space="0" w:color="auto"/>
        <w:bottom w:val="none" w:sz="0" w:space="0" w:color="auto"/>
        <w:right w:val="none" w:sz="0" w:space="0" w:color="auto"/>
      </w:divBdr>
    </w:div>
    <w:div w:id="792869982">
      <w:bodyDiv w:val="1"/>
      <w:marLeft w:val="0"/>
      <w:marRight w:val="0"/>
      <w:marTop w:val="0"/>
      <w:marBottom w:val="0"/>
      <w:divBdr>
        <w:top w:val="none" w:sz="0" w:space="0" w:color="auto"/>
        <w:left w:val="none" w:sz="0" w:space="0" w:color="auto"/>
        <w:bottom w:val="none" w:sz="0" w:space="0" w:color="auto"/>
        <w:right w:val="none" w:sz="0" w:space="0" w:color="auto"/>
      </w:divBdr>
    </w:div>
    <w:div w:id="1278680938">
      <w:bodyDiv w:val="1"/>
      <w:marLeft w:val="0"/>
      <w:marRight w:val="0"/>
      <w:marTop w:val="0"/>
      <w:marBottom w:val="0"/>
      <w:divBdr>
        <w:top w:val="none" w:sz="0" w:space="0" w:color="auto"/>
        <w:left w:val="none" w:sz="0" w:space="0" w:color="auto"/>
        <w:bottom w:val="none" w:sz="0" w:space="0" w:color="auto"/>
        <w:right w:val="none" w:sz="0" w:space="0" w:color="auto"/>
      </w:divBdr>
    </w:div>
    <w:div w:id="1347636117">
      <w:bodyDiv w:val="1"/>
      <w:marLeft w:val="0"/>
      <w:marRight w:val="0"/>
      <w:marTop w:val="0"/>
      <w:marBottom w:val="0"/>
      <w:divBdr>
        <w:top w:val="none" w:sz="0" w:space="0" w:color="auto"/>
        <w:left w:val="none" w:sz="0" w:space="0" w:color="auto"/>
        <w:bottom w:val="none" w:sz="0" w:space="0" w:color="auto"/>
        <w:right w:val="none" w:sz="0" w:space="0" w:color="auto"/>
      </w:divBdr>
    </w:div>
    <w:div w:id="1362896643">
      <w:bodyDiv w:val="1"/>
      <w:marLeft w:val="0"/>
      <w:marRight w:val="0"/>
      <w:marTop w:val="0"/>
      <w:marBottom w:val="0"/>
      <w:divBdr>
        <w:top w:val="none" w:sz="0" w:space="0" w:color="auto"/>
        <w:left w:val="none" w:sz="0" w:space="0" w:color="auto"/>
        <w:bottom w:val="none" w:sz="0" w:space="0" w:color="auto"/>
        <w:right w:val="none" w:sz="0" w:space="0" w:color="auto"/>
      </w:divBdr>
    </w:div>
    <w:div w:id="204972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finance.utoronto.ca/policies/gtfm/travel-and-other-reimbursable-expenses/travel-and-other-reimbursable-expenses-policies-and-guidelines/" TargetMode="External"/><Relationship Id="rId2" Type="http://schemas.openxmlformats.org/officeDocument/2006/relationships/hyperlink" Target="https://uoft.venngo.com/" TargetMode="External"/><Relationship Id="rId1" Type="http://schemas.openxmlformats.org/officeDocument/2006/relationships/hyperlink" Target="https://www.caubo.ca/discover-caubo/member-discount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4FAE7-A07D-40E3-87A1-561960D57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1235</Words>
  <Characters>7041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This is the standard checklist for UofT. Units are permitted to develop custom checklists to highlight issues that may be unique to them, while continuing to adhere to the relevant policy.                                                                                                                                                                                                 University of Toronto| Financial Services Department| Financial Advisory Services and Training</Company>
  <LinksUpToDate>false</LinksUpToDate>
  <CharactersWithSpaces>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 User</dc:creator>
  <cp:lastModifiedBy>Harjit Bains</cp:lastModifiedBy>
  <cp:revision>22</cp:revision>
  <cp:lastPrinted>2023-01-30T19:58:00Z</cp:lastPrinted>
  <dcterms:created xsi:type="dcterms:W3CDTF">2022-03-18T15:34:00Z</dcterms:created>
  <dcterms:modified xsi:type="dcterms:W3CDTF">2023-01-30T20:44:00Z</dcterms:modified>
</cp:coreProperties>
</file>